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06" w:rsidRDefault="00137F06" w:rsidP="00137F06">
      <w:pPr>
        <w:pStyle w:val="Kopvaninhoudsopgave"/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</w:pPr>
      <w:proofErr w:type="spellStart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Hoofdstuk</w:t>
      </w:r>
      <w:proofErr w:type="spellEnd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4</w:t>
      </w:r>
    </w:p>
    <w:p w:rsidR="003F45D3" w:rsidRDefault="003F45D3" w:rsidP="003F45D3">
      <w:pPr>
        <w:rPr>
          <w:rFonts w:ascii="Verdana" w:hAnsi="Verdana"/>
          <w:b/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083176777"/>
        <w:docPartObj>
          <w:docPartGallery w:val="Table of Contents"/>
          <w:docPartUnique/>
        </w:docPartObj>
      </w:sdtPr>
      <w:sdtEndPr/>
      <w:sdtContent>
        <w:p w:rsidR="003F45D3" w:rsidRDefault="003F45D3" w:rsidP="003F45D3">
          <w:pPr>
            <w:pStyle w:val="Kopvaninhoudsopgave"/>
          </w:pPr>
          <w:r>
            <w:t>Inhoud</w:t>
          </w:r>
        </w:p>
        <w:p w:rsidR="00137F06" w:rsidRDefault="003F45D3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366828" w:history="1">
            <w:r w:rsidR="00137F06" w:rsidRPr="00C50D8C">
              <w:rPr>
                <w:rStyle w:val="Hyperlink"/>
                <w:noProof/>
              </w:rPr>
              <w:t>Leerdoelen hoofdstuk 4</w:t>
            </w:r>
            <w:r w:rsidR="00137F06">
              <w:rPr>
                <w:noProof/>
                <w:webHidden/>
              </w:rPr>
              <w:tab/>
            </w:r>
            <w:r w:rsidR="00137F06">
              <w:rPr>
                <w:noProof/>
                <w:webHidden/>
              </w:rPr>
              <w:fldChar w:fldCharType="begin"/>
            </w:r>
            <w:r w:rsidR="00137F06">
              <w:rPr>
                <w:noProof/>
                <w:webHidden/>
              </w:rPr>
              <w:instrText xml:space="preserve"> PAGEREF _Toc369366828 \h </w:instrText>
            </w:r>
            <w:r w:rsidR="00137F06">
              <w:rPr>
                <w:noProof/>
                <w:webHidden/>
              </w:rPr>
            </w:r>
            <w:r w:rsidR="00137F06">
              <w:rPr>
                <w:noProof/>
                <w:webHidden/>
              </w:rPr>
              <w:fldChar w:fldCharType="separate"/>
            </w:r>
            <w:r w:rsidR="00137F06">
              <w:rPr>
                <w:noProof/>
                <w:webHidden/>
              </w:rPr>
              <w:t>1</w:t>
            </w:r>
            <w:r w:rsidR="00137F06">
              <w:rPr>
                <w:noProof/>
                <w:webHidden/>
              </w:rPr>
              <w:fldChar w:fldCharType="end"/>
            </w:r>
          </w:hyperlink>
        </w:p>
        <w:p w:rsidR="00137F06" w:rsidRDefault="00424FD3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829" w:history="1">
            <w:r w:rsidR="00137F06" w:rsidRPr="00C50D8C">
              <w:rPr>
                <w:rStyle w:val="Hyperlink"/>
                <w:noProof/>
                <w:lang w:val="nl-NL"/>
              </w:rPr>
              <w:t>Praktische opdrachten</w:t>
            </w:r>
            <w:r w:rsidR="00137F06">
              <w:rPr>
                <w:noProof/>
                <w:webHidden/>
              </w:rPr>
              <w:tab/>
            </w:r>
            <w:r w:rsidR="00137F06">
              <w:rPr>
                <w:noProof/>
                <w:webHidden/>
              </w:rPr>
              <w:fldChar w:fldCharType="begin"/>
            </w:r>
            <w:r w:rsidR="00137F06">
              <w:rPr>
                <w:noProof/>
                <w:webHidden/>
              </w:rPr>
              <w:instrText xml:space="preserve"> PAGEREF _Toc369366829 \h </w:instrText>
            </w:r>
            <w:r w:rsidR="00137F06">
              <w:rPr>
                <w:noProof/>
                <w:webHidden/>
              </w:rPr>
            </w:r>
            <w:r w:rsidR="00137F06">
              <w:rPr>
                <w:noProof/>
                <w:webHidden/>
              </w:rPr>
              <w:fldChar w:fldCharType="separate"/>
            </w:r>
            <w:r w:rsidR="00137F06">
              <w:rPr>
                <w:noProof/>
                <w:webHidden/>
              </w:rPr>
              <w:t>2</w:t>
            </w:r>
            <w:r w:rsidR="00137F06">
              <w:rPr>
                <w:noProof/>
                <w:webHidden/>
              </w:rPr>
              <w:fldChar w:fldCharType="end"/>
            </w:r>
          </w:hyperlink>
        </w:p>
        <w:p w:rsidR="00137F06" w:rsidRDefault="00424FD3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830" w:history="1">
            <w:r w:rsidR="00137F06" w:rsidRPr="00C50D8C">
              <w:rPr>
                <w:rStyle w:val="Hyperlink"/>
                <w:noProof/>
                <w:lang w:val="nl-NL"/>
              </w:rPr>
              <w:t>4.1 Basketbaltoernooi</w:t>
            </w:r>
            <w:r w:rsidR="00137F06">
              <w:rPr>
                <w:noProof/>
                <w:webHidden/>
              </w:rPr>
              <w:tab/>
            </w:r>
            <w:r w:rsidR="00137F06">
              <w:rPr>
                <w:noProof/>
                <w:webHidden/>
              </w:rPr>
              <w:fldChar w:fldCharType="begin"/>
            </w:r>
            <w:r w:rsidR="00137F06">
              <w:rPr>
                <w:noProof/>
                <w:webHidden/>
              </w:rPr>
              <w:instrText xml:space="preserve"> PAGEREF _Toc369366830 \h </w:instrText>
            </w:r>
            <w:r w:rsidR="00137F06">
              <w:rPr>
                <w:noProof/>
                <w:webHidden/>
              </w:rPr>
            </w:r>
            <w:r w:rsidR="00137F06">
              <w:rPr>
                <w:noProof/>
                <w:webHidden/>
              </w:rPr>
              <w:fldChar w:fldCharType="separate"/>
            </w:r>
            <w:r w:rsidR="00137F06">
              <w:rPr>
                <w:noProof/>
                <w:webHidden/>
              </w:rPr>
              <w:t>2</w:t>
            </w:r>
            <w:r w:rsidR="00137F06">
              <w:rPr>
                <w:noProof/>
                <w:webHidden/>
              </w:rPr>
              <w:fldChar w:fldCharType="end"/>
            </w:r>
          </w:hyperlink>
        </w:p>
        <w:p w:rsidR="00137F06" w:rsidRDefault="00424FD3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831" w:history="1">
            <w:r w:rsidR="00137F06" w:rsidRPr="00C50D8C">
              <w:rPr>
                <w:rStyle w:val="Hyperlink"/>
                <w:noProof/>
                <w:lang w:val="nl-NL"/>
              </w:rPr>
              <w:t>4.2 Grote getallen</w:t>
            </w:r>
            <w:r w:rsidR="00137F06">
              <w:rPr>
                <w:noProof/>
                <w:webHidden/>
              </w:rPr>
              <w:tab/>
            </w:r>
            <w:r w:rsidR="00137F06">
              <w:rPr>
                <w:noProof/>
                <w:webHidden/>
              </w:rPr>
              <w:fldChar w:fldCharType="begin"/>
            </w:r>
            <w:r w:rsidR="00137F06">
              <w:rPr>
                <w:noProof/>
                <w:webHidden/>
              </w:rPr>
              <w:instrText xml:space="preserve"> PAGEREF _Toc369366831 \h </w:instrText>
            </w:r>
            <w:r w:rsidR="00137F06">
              <w:rPr>
                <w:noProof/>
                <w:webHidden/>
              </w:rPr>
            </w:r>
            <w:r w:rsidR="00137F06">
              <w:rPr>
                <w:noProof/>
                <w:webHidden/>
              </w:rPr>
              <w:fldChar w:fldCharType="separate"/>
            </w:r>
            <w:r w:rsidR="00137F06">
              <w:rPr>
                <w:noProof/>
                <w:webHidden/>
              </w:rPr>
              <w:t>4</w:t>
            </w:r>
            <w:r w:rsidR="00137F06">
              <w:rPr>
                <w:noProof/>
                <w:webHidden/>
              </w:rPr>
              <w:fldChar w:fldCharType="end"/>
            </w:r>
          </w:hyperlink>
        </w:p>
        <w:p w:rsidR="00137F06" w:rsidRDefault="00424FD3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832" w:history="1">
            <w:r w:rsidR="00137F06" w:rsidRPr="00C50D8C">
              <w:rPr>
                <w:rStyle w:val="Hyperlink"/>
                <w:noProof/>
                <w:lang w:val="nl-NL"/>
              </w:rPr>
              <w:t>4.3 Reisje naar Berlijn</w:t>
            </w:r>
            <w:r w:rsidR="00137F06">
              <w:rPr>
                <w:noProof/>
                <w:webHidden/>
              </w:rPr>
              <w:tab/>
            </w:r>
            <w:r w:rsidR="00137F06">
              <w:rPr>
                <w:noProof/>
                <w:webHidden/>
              </w:rPr>
              <w:fldChar w:fldCharType="begin"/>
            </w:r>
            <w:r w:rsidR="00137F06">
              <w:rPr>
                <w:noProof/>
                <w:webHidden/>
              </w:rPr>
              <w:instrText xml:space="preserve"> PAGEREF _Toc369366832 \h </w:instrText>
            </w:r>
            <w:r w:rsidR="00137F06">
              <w:rPr>
                <w:noProof/>
                <w:webHidden/>
              </w:rPr>
            </w:r>
            <w:r w:rsidR="00137F06">
              <w:rPr>
                <w:noProof/>
                <w:webHidden/>
              </w:rPr>
              <w:fldChar w:fldCharType="separate"/>
            </w:r>
            <w:r w:rsidR="00137F06">
              <w:rPr>
                <w:noProof/>
                <w:webHidden/>
              </w:rPr>
              <w:t>6</w:t>
            </w:r>
            <w:r w:rsidR="00137F06">
              <w:rPr>
                <w:noProof/>
                <w:webHidden/>
              </w:rPr>
              <w:fldChar w:fldCharType="end"/>
            </w:r>
          </w:hyperlink>
        </w:p>
        <w:p w:rsidR="003F45D3" w:rsidRDefault="003F45D3" w:rsidP="003F45D3">
          <w:r>
            <w:rPr>
              <w:b/>
              <w:bCs/>
            </w:rPr>
            <w:fldChar w:fldCharType="end"/>
          </w:r>
        </w:p>
      </w:sdtContent>
    </w:sdt>
    <w:p w:rsidR="00137F06" w:rsidRDefault="00137F06" w:rsidP="003F45D3">
      <w:pPr>
        <w:pStyle w:val="Kop1"/>
      </w:pPr>
    </w:p>
    <w:p w:rsidR="003F45D3" w:rsidRDefault="003F45D3" w:rsidP="003F45D3">
      <w:pPr>
        <w:pStyle w:val="Kop1"/>
      </w:pPr>
      <w:bookmarkStart w:id="0" w:name="_Toc369366828"/>
      <w:proofErr w:type="spellStart"/>
      <w:r>
        <w:t>Leerdoelen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4</w:t>
      </w:r>
      <w:bookmarkEnd w:id="0"/>
    </w:p>
    <w:p w:rsidR="00A24B15" w:rsidRPr="00A24B15" w:rsidRDefault="00A24B15" w:rsidP="00A2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dit hoofdstuk oefen je voornamelijk de volgende leerdoelen. </w:t>
      </w:r>
    </w:p>
    <w:p w:rsidR="00A24B15" w:rsidRPr="00A24B15" w:rsidRDefault="00A24B15" w:rsidP="00A24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Celopmaak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groep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Lettertype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B15" w:rsidRPr="00A24B15" w:rsidRDefault="00A24B15" w:rsidP="00A24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Celopmaak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groep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Uitlijning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B15" w:rsidRPr="00A24B15" w:rsidRDefault="00A24B15" w:rsidP="00A24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Celeigenschappen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, Rand en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Opvulling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B15" w:rsidRPr="00A24B15" w:rsidRDefault="00A24B15" w:rsidP="00A24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Getal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- en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datumnotatie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B15" w:rsidRPr="00A24B15" w:rsidRDefault="00A24B15" w:rsidP="00A24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Speciale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tekens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invoegen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B15" w:rsidRPr="00A24B15" w:rsidRDefault="00A24B15" w:rsidP="00A24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Opmaak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kopiëren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plakken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B15" w:rsidRDefault="00A24B15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137F06" w:rsidRPr="00A24B15" w:rsidRDefault="00137F06" w:rsidP="00137F06">
      <w:pPr>
        <w:pStyle w:val="Kop1"/>
        <w:rPr>
          <w:lang w:val="nl-NL"/>
        </w:rPr>
      </w:pPr>
      <w:bookmarkStart w:id="1" w:name="_Toc369366829"/>
      <w:r w:rsidRPr="00A24B15">
        <w:rPr>
          <w:lang w:val="nl-NL"/>
        </w:rPr>
        <w:lastRenderedPageBreak/>
        <w:t>Praktische opdrachten</w:t>
      </w:r>
      <w:bookmarkEnd w:id="1"/>
    </w:p>
    <w:p w:rsidR="00A24B15" w:rsidRPr="00A24B15" w:rsidRDefault="00A24B15" w:rsidP="00137F06">
      <w:pPr>
        <w:pStyle w:val="Kop2"/>
        <w:rPr>
          <w:lang w:val="nl-NL"/>
        </w:rPr>
      </w:pPr>
      <w:bookmarkStart w:id="2" w:name="_Toc369366830"/>
      <w:r w:rsidRPr="00A24B15">
        <w:rPr>
          <w:lang w:val="nl-NL"/>
        </w:rPr>
        <w:t>4.1 Basketbaltoernooi</w:t>
      </w:r>
      <w:bookmarkEnd w:id="2"/>
    </w:p>
    <w:p w:rsidR="00A24B15" w:rsidRPr="00A24B15" w:rsidRDefault="00424FD3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144BD7A" wp14:editId="7525F737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073785" cy="1031240"/>
            <wp:effectExtent l="0" t="0" r="0" b="0"/>
            <wp:wrapSquare wrapText="bothSides"/>
            <wp:docPr id="6" name="Afbeelding 6" descr="http://www.toetsit-online.nl/afbeeldingen/16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etsit-online.nl/afbeeldingen/165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B15"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Ieder jaar organiseren enkele scholen in Amersfoort een basketbaltoernooi. Je maakt in een nieuwe werkmap een schema waarin je de stand kunt bijhouden.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FD3" w:rsidRDefault="00424FD3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4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Er hebben zich 5 teams van verschillende scholen opgegeven. </w:t>
      </w:r>
    </w:p>
    <w:p w:rsidR="00A24B15" w:rsidRPr="00A24B15" w:rsidRDefault="00A24B15" w:rsidP="00A24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Open een nieuwe werkmap en maak het schema.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Wijzig de lettergrootte in </w:t>
      </w:r>
      <w:r w:rsidRPr="00A24B15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12 </w:t>
      </w:r>
      <w:proofErr w:type="spellStart"/>
      <w:r w:rsidRPr="00A24B15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pt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– Pas de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uitlijning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rij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B15" w:rsidRPr="00A24B15" w:rsidRDefault="00A24B15" w:rsidP="00A24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Pas de grootte van de rijen en kolommen aan zodat de gegevens goed te lezen zijn.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70580" cy="2009775"/>
            <wp:effectExtent l="0" t="0" r="1270" b="9525"/>
            <wp:docPr id="5" name="Afbeelding 5" descr="http://www.toetsit-online.nl/afbeeldingen/16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etsit-online.nl/afbeeldingen/165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5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teams spelen natuurlijk niet tegen zichzelf. In deze cellen komt een kruis te staan. </w:t>
      </w:r>
    </w:p>
    <w:p w:rsidR="00A24B15" w:rsidRPr="00A24B15" w:rsidRDefault="00A24B15" w:rsidP="00A24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Geef het schema de randen zoals hieronder.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Gebruik in rij 2 deze knop </w:t>
      </w:r>
      <w:r w:rsidRPr="00A24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l-NL"/>
        </w:rPr>
        <w:t>niet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212725" cy="201930"/>
            <wp:effectExtent l="0" t="0" r="0" b="7620"/>
            <wp:docPr id="4" name="Afbeelding 4" descr="http://www.toetsit-online.nl/afbeeldingen/16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etsit-online.nl/afbeeldingen/165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Plaats de kruisen in de cellen.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3370580" cy="1818005"/>
            <wp:effectExtent l="0" t="0" r="1270" b="0"/>
            <wp:docPr id="3" name="Afbeelding 3" descr="http://www.toetsit-online.nl/afbeeldingen/16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etsit-online.nl/afbeeldingen/1659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6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Elke gewonnen wedstrijd levert een punt op. Een verloren wedstrijd levert geen punten op. </w:t>
      </w:r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G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wordt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aantal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gewonnen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wedstrijden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berekend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B15" w:rsidRPr="00A24B15" w:rsidRDefault="00A24B15" w:rsidP="00A24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Voer de wedstrijden in zoals hieronder. </w:t>
      </w:r>
    </w:p>
    <w:p w:rsidR="00A24B15" w:rsidRPr="00A24B15" w:rsidRDefault="00A24B15" w:rsidP="00A24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cel G3 een formule die het totaal aantal gewonnen wedstrijden berekent. </w:t>
      </w:r>
    </w:p>
    <w:p w:rsidR="00A24B15" w:rsidRPr="00A24B15" w:rsidRDefault="00A24B15" w:rsidP="00A24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de formule naar G4:G7.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Gebruik de knop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191135" cy="191135"/>
            <wp:effectExtent l="0" t="0" r="0" b="0"/>
            <wp:docPr id="2" name="Afbeelding 2" descr="http://www.toetsit-online.nl/afbeeldingen/16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etsit-online.nl/afbeeldingen/165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 zorg ervoor dat de opmaak niet gekopieerd wordt.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70580" cy="1818005"/>
            <wp:effectExtent l="0" t="0" r="1270" b="0"/>
            <wp:docPr id="1" name="Afbeelding 1" descr="http://www.toetsit-online.nl/afbeeldingen/16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etsit-online.nl/afbeeldingen/1659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04-01 </w:t>
      </w:r>
    </w:p>
    <w:p w:rsidR="00A24B15" w:rsidRDefault="00A24B15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A24B15" w:rsidRPr="00A24B15" w:rsidRDefault="00A24B15" w:rsidP="00137F06">
      <w:pPr>
        <w:pStyle w:val="Kop2"/>
        <w:rPr>
          <w:lang w:val="nl-NL"/>
        </w:rPr>
      </w:pPr>
      <w:bookmarkStart w:id="3" w:name="_Toc369366831"/>
      <w:r w:rsidRPr="00A24B15">
        <w:rPr>
          <w:lang w:val="nl-NL"/>
        </w:rPr>
        <w:lastRenderedPageBreak/>
        <w:t>4.2 Grote getallen</w:t>
      </w:r>
      <w:bookmarkEnd w:id="3"/>
    </w:p>
    <w:p w:rsidR="00A24B15" w:rsidRPr="00A24B15" w:rsidRDefault="00424FD3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85089AA" wp14:editId="34BE196C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977390" cy="1148080"/>
            <wp:effectExtent l="0" t="0" r="3810" b="0"/>
            <wp:wrapSquare wrapText="bothSides"/>
            <wp:docPr id="9" name="Afbeelding 9" descr="http://www.toetsit-online.nl/afbeeldingen/16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etsit-online.nl/afbeeldingen/166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B15"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Hoeveel nullen heeft een triljoen? En wat is de naam van een 1 met honderd nullen? Je komt het allemaal te weten als je met de werkmap </w:t>
      </w:r>
      <w:r w:rsidR="00A24B15" w:rsidRPr="00A24B15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Grote getallen</w:t>
      </w:r>
      <w:r w:rsidR="00A24B15"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aan de slag gaat. </w:t>
      </w:r>
    </w:p>
    <w:p w:rsidR="00A24B15" w:rsidRPr="00A24B15" w:rsidRDefault="00A24B15" w:rsidP="00A2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FD3" w:rsidRDefault="00424FD3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8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de werkmap staan hele grote getallen en hun namen. Ze worden alleen niet goed weergegeven. </w:t>
      </w:r>
    </w:p>
    <w:p w:rsidR="00A24B15" w:rsidRPr="00424FD3" w:rsidRDefault="00A24B15" w:rsidP="00424F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24F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nl-NL"/>
        </w:rPr>
        <w:t xml:space="preserve">Open de werkmap </w:t>
      </w:r>
      <w:r w:rsidR="00424FD3" w:rsidRPr="00424F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nl-NL"/>
        </w:rPr>
        <w:t>Grote getallen</w:t>
      </w:r>
      <w:r w:rsidR="00424FD3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424FD3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De getallen in B5:B13 hebben de wetenschappelijke notatie. Achter het plusteken staat hoeveel nullen het getal bij de “normale” notatie heeft. </w:t>
      </w:r>
    </w:p>
    <w:p w:rsidR="00A24B15" w:rsidRPr="00A24B15" w:rsidRDefault="00A24B15" w:rsidP="00A24B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Geef de getallen in kolom B weer zoals hieronder: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Een punt tussen de duizendtallen en geen cijfers achter de komma.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70580" cy="1765300"/>
            <wp:effectExtent l="0" t="0" r="1270" b="6350"/>
            <wp:docPr id="8" name="Afbeelding 8" descr="http://www.toetsit-online.nl/afbeeldingen/16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etsit-online.nl/afbeeldingen/166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06" w:rsidRDefault="00137F06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9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Nu ga je het werkblad opmaken. </w:t>
      </w:r>
    </w:p>
    <w:p w:rsidR="00A24B15" w:rsidRPr="00A24B15" w:rsidRDefault="00A24B15" w:rsidP="00A24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Voeg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A1:C1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samen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B15" w:rsidRPr="00A24B15" w:rsidRDefault="00A24B15" w:rsidP="00A24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Voeg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A14:C14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samen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B15" w:rsidRPr="00A24B15" w:rsidRDefault="00A24B15" w:rsidP="00A24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werkblad op. Je mag zelf weten hoe. Wijzig in elk geval: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Tekstkleur en achtergrondkleur.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Het lettertype en hoogte van rij 1 en 2.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Zet een rand om de tabel. Geef de rand dezelfde kleur als de tekst uit rij 2.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Geef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A14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patroon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3859530"/>
            <wp:effectExtent l="0" t="0" r="0" b="7620"/>
            <wp:docPr id="7" name="Afbeelding 7" descr="http://www.toetsit-online.nl/afbeeldingen/16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etsit-online.nl/afbeeldingen/1660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04-02 </w:t>
      </w:r>
    </w:p>
    <w:p w:rsidR="00A24B15" w:rsidRDefault="00A24B15">
      <w:pPr>
        <w:rPr>
          <w:rFonts w:ascii="Arial" w:eastAsia="Times New Roman" w:hAnsi="Arial" w:cs="Arial"/>
          <w:sz w:val="16"/>
          <w:szCs w:val="16"/>
          <w:lang w:val="nl-NL"/>
        </w:rPr>
      </w:pPr>
      <w:r>
        <w:rPr>
          <w:rFonts w:ascii="Arial" w:eastAsia="Times New Roman" w:hAnsi="Arial" w:cs="Arial"/>
          <w:sz w:val="16"/>
          <w:szCs w:val="16"/>
          <w:lang w:val="nl-NL"/>
        </w:rPr>
        <w:br w:type="page"/>
      </w:r>
    </w:p>
    <w:p w:rsidR="00A24B15" w:rsidRPr="00A24B15" w:rsidRDefault="00A24B15" w:rsidP="00137F06">
      <w:pPr>
        <w:pStyle w:val="Kop2"/>
        <w:rPr>
          <w:lang w:val="nl-NL"/>
        </w:rPr>
      </w:pPr>
      <w:bookmarkStart w:id="4" w:name="_Toc369366832"/>
      <w:r w:rsidRPr="00A24B15">
        <w:rPr>
          <w:lang w:val="nl-NL"/>
        </w:rPr>
        <w:lastRenderedPageBreak/>
        <w:t>4.3 Reisje naar Berlijn</w:t>
      </w:r>
      <w:bookmarkEnd w:id="4"/>
    </w:p>
    <w:p w:rsidR="00A24B15" w:rsidRPr="00A24B15" w:rsidRDefault="00424FD3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08E14BBB" wp14:editId="4623060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668905" cy="1414145"/>
            <wp:effectExtent l="0" t="0" r="0" b="0"/>
            <wp:wrapSquare wrapText="bothSides"/>
            <wp:docPr id="17" name="Afbeelding 17" descr="http://www.toetsit-online.nl/afbeeldingen/16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etsit-online.nl/afbeeldingen/166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B15"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leerlingen van 2b gaan hun Duits in praktijk brengen. Op naar Berlijn.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Bij het reisbureau informeren ze naar de aanbiedingen en maken daar een overzicht van. </w:t>
      </w:r>
    </w:p>
    <w:p w:rsidR="00A24B15" w:rsidRPr="00A24B15" w:rsidRDefault="00A24B15" w:rsidP="00A2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FD3" w:rsidRDefault="00424FD3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11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maakt het overzicht op. </w:t>
      </w:r>
    </w:p>
    <w:p w:rsidR="00A24B15" w:rsidRPr="00A24B15" w:rsidRDefault="00424FD3" w:rsidP="00A24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werkmap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GoBack"/>
      <w:proofErr w:type="spellStart"/>
      <w:r w:rsidRPr="00424F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Aanbiedingen</w:t>
      </w:r>
      <w:bookmarkEnd w:id="5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B15" w:rsidRPr="00A24B15" w:rsidRDefault="00A24B15" w:rsidP="00A24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werkblad zoals hieronder.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Gebruik de knop </w:t>
      </w:r>
      <w:r w:rsidRPr="00A24B15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Samenvoegen en centreren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om de rijen 2, 3 aan te passen.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466465" cy="1467485"/>
            <wp:effectExtent l="0" t="0" r="635" b="0"/>
            <wp:docPr id="16" name="Afbeelding 16" descr="http://www.toetsit-online.nl/afbeeldingen/16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oetsit-online.nl/afbeeldingen/166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Pas de uitlijning aan zoals hieronder.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466465" cy="563245"/>
            <wp:effectExtent l="0" t="0" r="635" b="8255"/>
            <wp:docPr id="15" name="Afbeelding 15" descr="http://www.toetsit-online.nl/afbeeldingen/16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oetsit-online.nl/afbeeldingen/166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Maak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vet. </w:t>
      </w:r>
    </w:p>
    <w:p w:rsidR="00A24B15" w:rsidRPr="00A24B15" w:rsidRDefault="00A24B15" w:rsidP="00A24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de titel 14 punten groot. </w:t>
      </w:r>
    </w:p>
    <w:p w:rsidR="00A24B15" w:rsidRPr="00A24B15" w:rsidRDefault="00A24B15" w:rsidP="00A24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Zorg ervoor dat de titel goed leesbaar is. </w:t>
      </w: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12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is handig dat je kunt zien op welke dag je aankomt en vertrekt. </w:t>
      </w:r>
    </w:p>
    <w:p w:rsidR="00A24B15" w:rsidRPr="00A24B15" w:rsidRDefault="00A24B15" w:rsidP="00A24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Verander in kolom B en C de datumstijl.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Zorg ervoor dat je de data kunt lezen. </w:t>
      </w:r>
    </w:p>
    <w:p w:rsidR="00A24B15" w:rsidRPr="00A24B15" w:rsidRDefault="00A24B15" w:rsidP="00A24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Geef de prijzen het Euroteken.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784215" cy="2052320"/>
            <wp:effectExtent l="0" t="0" r="6985" b="5080"/>
            <wp:docPr id="14" name="Afbeelding 14" descr="http://www.toetsit-online.nl/afbeeldingen/23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oetsit-online.nl/afbeeldingen/2307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Waarom zijn de data rechts uitgelijnd en niet links?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4B1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1.8pt;height:39.35pt" o:ole="">
            <v:imagedata r:id="rId21" o:title=""/>
          </v:shape>
          <w:control r:id="rId22" w:name="DefaultOcxName" w:shapeid="_x0000_i1029"/>
        </w:object>
      </w:r>
    </w:p>
    <w:p w:rsidR="00A24B15" w:rsidRPr="00A24B15" w:rsidRDefault="00A24B15" w:rsidP="00A24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Lijn de data links uit. </w:t>
      </w:r>
    </w:p>
    <w:p w:rsidR="00137F06" w:rsidRDefault="00137F06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13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Niet alle reizen duren even lang. Je gaat uitrekenen hoe lang iedere reis duurt. </w:t>
      </w:r>
    </w:p>
    <w:p w:rsidR="00A24B15" w:rsidRPr="00A24B15" w:rsidRDefault="00A24B15" w:rsidP="00A24B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Voeg voor de kolom </w:t>
      </w:r>
      <w:r w:rsidRPr="00A24B15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Prijs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een nieuwe kolom in. </w:t>
      </w:r>
    </w:p>
    <w:p w:rsidR="00A24B15" w:rsidRPr="00A24B15" w:rsidRDefault="00A24B15" w:rsidP="00A24B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D5 een formule waarmee je het aantal nachten uitrekent.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Gebruik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getalnotatie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b/>
          <w:bCs/>
          <w:sz w:val="24"/>
          <w:szCs w:val="24"/>
        </w:rPr>
        <w:t>Standaard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B15" w:rsidRPr="00A24B15" w:rsidRDefault="00A24B15" w:rsidP="00A24B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Kopieer de formule naar D6:D9 </w:t>
      </w:r>
    </w:p>
    <w:p w:rsidR="00A24B15" w:rsidRPr="00A24B15" w:rsidRDefault="00A24B15" w:rsidP="00A24B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Centreer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D5:D9.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784215" cy="1616075"/>
            <wp:effectExtent l="0" t="0" r="6985" b="3175"/>
            <wp:docPr id="13" name="Afbeelding 13" descr="http://www.toetsit-online.nl/afbeeldingen/23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etsit-online.nl/afbeeldingen/2307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14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Kolom D heeft nog geen kop. </w:t>
      </w:r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maak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je. </w:t>
      </w:r>
    </w:p>
    <w:p w:rsidR="00A24B15" w:rsidRPr="00A24B15" w:rsidRDefault="00A24B15" w:rsidP="00A24B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Voeg D3 en D4 samen. </w:t>
      </w:r>
    </w:p>
    <w:p w:rsidR="00A24B15" w:rsidRPr="00A24B15" w:rsidRDefault="00A24B15" w:rsidP="00A24B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Typ de tekst: Aantal nachten 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Gebruik </w:t>
      </w:r>
      <w:r w:rsidRPr="00A24B15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Tekstterugloop</w:t>
      </w: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voor deze cel. </w:t>
      </w:r>
    </w:p>
    <w:p w:rsidR="00A24B15" w:rsidRPr="00A24B15" w:rsidRDefault="00A24B15" w:rsidP="00A24B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Maak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B15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A24B15">
        <w:rPr>
          <w:rFonts w:ascii="Times New Roman" w:eastAsia="Times New Roman" w:hAnsi="Times New Roman" w:cs="Times New Roman"/>
          <w:sz w:val="24"/>
          <w:szCs w:val="24"/>
        </w:rPr>
        <w:t xml:space="preserve"> D 7,60 breed.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784215" cy="1828800"/>
            <wp:effectExtent l="0" t="0" r="6985" b="0"/>
            <wp:docPr id="12" name="Afbeelding 12" descr="http://www.toetsit-online.nl/afbeeldingen/23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oetsit-online.nl/afbeeldingen/2307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06" w:rsidRDefault="00137F06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 w:type="page"/>
      </w:r>
    </w:p>
    <w:p w:rsidR="00A24B15" w:rsidRPr="00A24B15" w:rsidRDefault="00A24B15" w:rsidP="00A24B1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15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Met randen en kleuren maak je het werkblad beter leesbaar. </w:t>
      </w:r>
    </w:p>
    <w:p w:rsidR="00A24B15" w:rsidRPr="00A24B15" w:rsidRDefault="00A24B15" w:rsidP="00A24B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Geef het overzicht de randen zoals hieronder. </w:t>
      </w: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709684" cy="1650986"/>
            <wp:effectExtent l="0" t="0" r="5715" b="6985"/>
            <wp:docPr id="11" name="Afbeelding 11" descr="http://www.toetsit-online.nl/afbeeldingen/23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oetsit-online.nl/afbeeldingen/2307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35" cy="16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Default="00A24B15" w:rsidP="00137F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137F0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Gebruik 3 verschillende achtergrondkleuren en maak de titel wit. </w:t>
      </w:r>
    </w:p>
    <w:p w:rsidR="00137F06" w:rsidRPr="00137F06" w:rsidRDefault="00137F06" w:rsidP="00137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A24B15" w:rsidRPr="00A24B15" w:rsidRDefault="00A24B15" w:rsidP="00A24B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773420" cy="1669415"/>
            <wp:effectExtent l="0" t="0" r="0" b="6985"/>
            <wp:docPr id="10" name="Afbeelding 10" descr="http://www.toetsit-online.nl/afbeeldingen/2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oetsit-online.nl/afbeeldingen/2307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15" w:rsidRPr="00A24B15" w:rsidRDefault="00A24B15" w:rsidP="00A24B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24B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04-03 </w:t>
      </w:r>
    </w:p>
    <w:p w:rsidR="00A24B15" w:rsidRPr="00A24B15" w:rsidRDefault="00A24B15" w:rsidP="00A24B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24B15">
        <w:rPr>
          <w:rFonts w:ascii="Arial" w:eastAsia="Times New Roman" w:hAnsi="Arial" w:cs="Arial"/>
          <w:vanish/>
          <w:sz w:val="16"/>
          <w:szCs w:val="16"/>
        </w:rPr>
        <w:t>Onderkant formulier</w:t>
      </w:r>
    </w:p>
    <w:p w:rsidR="001F7CB9" w:rsidRDefault="001F7CB9"/>
    <w:sectPr w:rsidR="001F7CB9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35" w:rsidRDefault="00C27E35" w:rsidP="00C27E35">
      <w:pPr>
        <w:spacing w:after="0" w:line="240" w:lineRule="auto"/>
      </w:pPr>
      <w:r>
        <w:separator/>
      </w:r>
    </w:p>
  </w:endnote>
  <w:endnote w:type="continuationSeparator" w:id="0">
    <w:p w:rsidR="00C27E35" w:rsidRDefault="00C27E35" w:rsidP="00C2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06" w:rsidRDefault="00137F06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nl-NL" w:eastAsia="nl-NL"/>
      </w:rPr>
      <w:drawing>
        <wp:inline distT="0" distB="0" distL="0" distR="0" wp14:anchorId="2B3709BA" wp14:editId="797CEA7A">
          <wp:extent cx="1190847" cy="379646"/>
          <wp:effectExtent l="0" t="0" r="0" b="1905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59" cy="38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24FD3" w:rsidRPr="00424FD3">
      <w:rPr>
        <w:rFonts w:asciiTheme="majorHAnsi" w:eastAsiaTheme="majorEastAsia" w:hAnsiTheme="majorHAnsi" w:cstheme="majorBidi"/>
        <w:noProof/>
        <w:lang w:val="nl-NL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C27E35" w:rsidRDefault="00C27E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35" w:rsidRDefault="00C27E35" w:rsidP="00C27E35">
      <w:pPr>
        <w:spacing w:after="0" w:line="240" w:lineRule="auto"/>
      </w:pPr>
      <w:r>
        <w:separator/>
      </w:r>
    </w:p>
  </w:footnote>
  <w:footnote w:type="continuationSeparator" w:id="0">
    <w:p w:rsidR="00C27E35" w:rsidRDefault="00C27E35" w:rsidP="00C2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35" w:rsidRDefault="00137F06" w:rsidP="00C27E35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A717E98" wp14:editId="6F1299B5">
          <wp:simplePos x="0" y="0"/>
          <wp:positionH relativeFrom="column">
            <wp:posOffset>5017770</wp:posOffset>
          </wp:positionH>
          <wp:positionV relativeFrom="paragraph">
            <wp:posOffset>-86360</wp:posOffset>
          </wp:positionV>
          <wp:extent cx="1275715" cy="1466850"/>
          <wp:effectExtent l="0" t="0" r="635" b="0"/>
          <wp:wrapSquare wrapText="bothSides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2010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E35" w:rsidRDefault="00C27E35" w:rsidP="00C27E35">
    <w:pPr>
      <w:pStyle w:val="Koptekst"/>
    </w:pPr>
  </w:p>
  <w:p w:rsidR="00C27E35" w:rsidRDefault="00C27E35">
    <w:pPr>
      <w:pStyle w:val="Koptekst"/>
    </w:pPr>
  </w:p>
  <w:p w:rsidR="00C27E35" w:rsidRDefault="00C27E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C1A"/>
    <w:multiLevelType w:val="multilevel"/>
    <w:tmpl w:val="A6545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12A15"/>
    <w:multiLevelType w:val="multilevel"/>
    <w:tmpl w:val="28047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6EB2"/>
    <w:multiLevelType w:val="multilevel"/>
    <w:tmpl w:val="DFFC6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30EE0"/>
    <w:multiLevelType w:val="multilevel"/>
    <w:tmpl w:val="9D4C1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01920"/>
    <w:multiLevelType w:val="multilevel"/>
    <w:tmpl w:val="1CE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87B65"/>
    <w:multiLevelType w:val="multilevel"/>
    <w:tmpl w:val="64E28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C081D"/>
    <w:multiLevelType w:val="multilevel"/>
    <w:tmpl w:val="004236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30FF5"/>
    <w:multiLevelType w:val="multilevel"/>
    <w:tmpl w:val="B30EB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F38CB"/>
    <w:multiLevelType w:val="multilevel"/>
    <w:tmpl w:val="04F0D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61148"/>
    <w:multiLevelType w:val="multilevel"/>
    <w:tmpl w:val="54AE1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6556F"/>
    <w:multiLevelType w:val="multilevel"/>
    <w:tmpl w:val="B8A65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5"/>
    <w:rsid w:val="00137F06"/>
    <w:rsid w:val="001F7CB9"/>
    <w:rsid w:val="003F45D3"/>
    <w:rsid w:val="00424FD3"/>
    <w:rsid w:val="00A24B15"/>
    <w:rsid w:val="00C27E35"/>
    <w:rsid w:val="00C62F86"/>
    <w:rsid w:val="00E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24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A24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4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A24B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24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24B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24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24B15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B1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4B15"/>
    <w:rPr>
      <w:color w:val="0000FF"/>
      <w:u w:val="single"/>
    </w:rPr>
  </w:style>
  <w:style w:type="paragraph" w:customStyle="1" w:styleId="tiantwoord">
    <w:name w:val="ti_antwoord"/>
    <w:basedOn w:val="Standaard"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3F45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F45D3"/>
    <w:pPr>
      <w:spacing w:after="100"/>
      <w:ind w:left="2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F45D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2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7E35"/>
  </w:style>
  <w:style w:type="paragraph" w:styleId="Voettekst">
    <w:name w:val="footer"/>
    <w:basedOn w:val="Standaard"/>
    <w:link w:val="VoettekstChar"/>
    <w:uiPriority w:val="99"/>
    <w:unhideWhenUsed/>
    <w:rsid w:val="00C2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7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24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A24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4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A24B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24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24B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24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24B15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B1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4B15"/>
    <w:rPr>
      <w:color w:val="0000FF"/>
      <w:u w:val="single"/>
    </w:rPr>
  </w:style>
  <w:style w:type="paragraph" w:customStyle="1" w:styleId="tiantwoord">
    <w:name w:val="ti_antwoord"/>
    <w:basedOn w:val="Standaard"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3F45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F45D3"/>
    <w:pPr>
      <w:spacing w:after="100"/>
      <w:ind w:left="2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F45D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2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7E35"/>
  </w:style>
  <w:style w:type="paragraph" w:styleId="Voettekst">
    <w:name w:val="footer"/>
    <w:basedOn w:val="Standaard"/>
    <w:link w:val="VoettekstChar"/>
    <w:uiPriority w:val="99"/>
    <w:unhideWhenUsed/>
    <w:rsid w:val="00C2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ontrol" Target="activeX/activeX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R. Spruijt</cp:lastModifiedBy>
  <cp:revision>5</cp:revision>
  <dcterms:created xsi:type="dcterms:W3CDTF">2013-10-11T10:28:00Z</dcterms:created>
  <dcterms:modified xsi:type="dcterms:W3CDTF">2013-10-12T23:37:00Z</dcterms:modified>
</cp:coreProperties>
</file>