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E3" w:rsidRDefault="009639E3" w:rsidP="009639E3">
      <w:pPr>
        <w:pStyle w:val="Kopvaninhoudsopgave"/>
        <w:rPr>
          <w:rFonts w:ascii="Times New Roman" w:eastAsiaTheme="minorHAnsi" w:hAnsi="Times New Roman" w:cs="Times New Roman"/>
          <w:bCs w:val="0"/>
          <w:color w:val="auto"/>
          <w:sz w:val="96"/>
          <w:szCs w:val="96"/>
          <w:lang w:val="en-US" w:eastAsia="en-US"/>
        </w:rPr>
      </w:pPr>
      <w:proofErr w:type="spellStart"/>
      <w:r w:rsidRPr="00FC0020">
        <w:rPr>
          <w:rFonts w:ascii="Times New Roman" w:eastAsiaTheme="minorHAnsi" w:hAnsi="Times New Roman" w:cs="Times New Roman"/>
          <w:bCs w:val="0"/>
          <w:color w:val="auto"/>
          <w:sz w:val="96"/>
          <w:szCs w:val="96"/>
          <w:lang w:val="en-US" w:eastAsia="en-US"/>
        </w:rPr>
        <w:t>Hoofdstuk</w:t>
      </w:r>
      <w:proofErr w:type="spellEnd"/>
      <w:r w:rsidRPr="00FC0020">
        <w:rPr>
          <w:rFonts w:ascii="Times New Roman" w:eastAsiaTheme="minorHAnsi" w:hAnsi="Times New Roman" w:cs="Times New Roman"/>
          <w:bCs w:val="0"/>
          <w:color w:val="auto"/>
          <w:sz w:val="96"/>
          <w:szCs w:val="96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Cs w:val="0"/>
          <w:color w:val="auto"/>
          <w:sz w:val="96"/>
          <w:szCs w:val="96"/>
          <w:lang w:val="en-US" w:eastAsia="en-US"/>
        </w:rPr>
        <w:t>8</w:t>
      </w:r>
    </w:p>
    <w:p w:rsidR="00567179" w:rsidRPr="00865C7D" w:rsidRDefault="00567179" w:rsidP="00567179">
      <w:pPr>
        <w:rPr>
          <w:rFonts w:ascii="Verdana" w:hAnsi="Verdana"/>
          <w:b/>
          <w:sz w:val="48"/>
          <w:szCs w:val="4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1083176777"/>
        <w:docPartObj>
          <w:docPartGallery w:val="Table of Contents"/>
          <w:docPartUnique/>
        </w:docPartObj>
      </w:sdtPr>
      <w:sdtEndPr/>
      <w:sdtContent>
        <w:p w:rsidR="00567179" w:rsidRDefault="00567179" w:rsidP="00567179">
          <w:pPr>
            <w:pStyle w:val="Kopvaninhoudsopgave"/>
          </w:pPr>
          <w:r>
            <w:t>Inhoud</w:t>
          </w:r>
        </w:p>
        <w:bookmarkStart w:id="0" w:name="_GoBack"/>
        <w:bookmarkEnd w:id="0"/>
        <w:p w:rsidR="00741CD7" w:rsidRDefault="00567179">
          <w:pPr>
            <w:pStyle w:val="Inhopg1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r w:rsidRPr="00567179">
            <w:rPr>
              <w:b/>
            </w:rPr>
            <w:fldChar w:fldCharType="begin"/>
          </w:r>
          <w:r w:rsidRPr="00567179">
            <w:rPr>
              <w:b/>
            </w:rPr>
            <w:instrText xml:space="preserve"> TOC \o "1-3" \h \z \u </w:instrText>
          </w:r>
          <w:r w:rsidRPr="00567179">
            <w:rPr>
              <w:b/>
            </w:rPr>
            <w:fldChar w:fldCharType="separate"/>
          </w:r>
          <w:hyperlink w:anchor="_Toc369395668" w:history="1">
            <w:r w:rsidR="00741CD7" w:rsidRPr="00561C3B">
              <w:rPr>
                <w:rStyle w:val="Hyperlink"/>
                <w:noProof/>
              </w:rPr>
              <w:t>Leerdoelen hoofdstuk 8</w:t>
            </w:r>
            <w:r w:rsidR="00741CD7">
              <w:rPr>
                <w:noProof/>
                <w:webHidden/>
              </w:rPr>
              <w:tab/>
            </w:r>
            <w:r w:rsidR="00741CD7">
              <w:rPr>
                <w:noProof/>
                <w:webHidden/>
              </w:rPr>
              <w:fldChar w:fldCharType="begin"/>
            </w:r>
            <w:r w:rsidR="00741CD7">
              <w:rPr>
                <w:noProof/>
                <w:webHidden/>
              </w:rPr>
              <w:instrText xml:space="preserve"> PAGEREF _Toc369395668 \h </w:instrText>
            </w:r>
            <w:r w:rsidR="00741CD7">
              <w:rPr>
                <w:noProof/>
                <w:webHidden/>
              </w:rPr>
            </w:r>
            <w:r w:rsidR="00741CD7">
              <w:rPr>
                <w:noProof/>
                <w:webHidden/>
              </w:rPr>
              <w:fldChar w:fldCharType="separate"/>
            </w:r>
            <w:r w:rsidR="00741CD7">
              <w:rPr>
                <w:noProof/>
                <w:webHidden/>
              </w:rPr>
              <w:t>1</w:t>
            </w:r>
            <w:r w:rsidR="00741CD7">
              <w:rPr>
                <w:noProof/>
                <w:webHidden/>
              </w:rPr>
              <w:fldChar w:fldCharType="end"/>
            </w:r>
          </w:hyperlink>
        </w:p>
        <w:p w:rsidR="00741CD7" w:rsidRDefault="00741CD7">
          <w:pPr>
            <w:pStyle w:val="Inhopg1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hyperlink w:anchor="_Toc369395669" w:history="1">
            <w:r w:rsidRPr="00561C3B">
              <w:rPr>
                <w:rStyle w:val="Hyperlink"/>
                <w:noProof/>
                <w:lang w:val="nl-NL"/>
              </w:rPr>
              <w:t>Praktische opdrachten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_Toc369395669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CD7" w:rsidRDefault="00741CD7">
          <w:pPr>
            <w:pStyle w:val="Inhopg2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hyperlink w:anchor="_Toc369395670" w:history="1">
            <w:r w:rsidRPr="00561C3B">
              <w:rPr>
                <w:rStyle w:val="Hyperlink"/>
                <w:noProof/>
              </w:rPr>
              <w:t>8.1 Huisdieren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_Toc369395670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CD7" w:rsidRDefault="00741CD7">
          <w:pPr>
            <w:pStyle w:val="Inhopg2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hyperlink w:anchor="_Toc369395671" w:history="1">
            <w:r w:rsidRPr="00561C3B">
              <w:rPr>
                <w:rStyle w:val="Hyperlink"/>
                <w:noProof/>
                <w:lang w:val="nl-NL"/>
              </w:rPr>
              <w:t>8.2 Temperaturen meten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_Toc369395671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CD7" w:rsidRDefault="00741CD7">
          <w:pPr>
            <w:pStyle w:val="Inhopg2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hyperlink w:anchor="_Toc369395672" w:history="1">
            <w:r w:rsidRPr="00561C3B">
              <w:rPr>
                <w:rStyle w:val="Hyperlink"/>
                <w:noProof/>
                <w:lang w:val="nl-NL"/>
              </w:rPr>
              <w:t>8.3 Vakantielanden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_Toc369395672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7179" w:rsidRDefault="00567179" w:rsidP="00567179">
          <w:r w:rsidRPr="00567179">
            <w:rPr>
              <w:b/>
              <w:bCs/>
            </w:rPr>
            <w:fldChar w:fldCharType="end"/>
          </w:r>
        </w:p>
      </w:sdtContent>
    </w:sdt>
    <w:p w:rsidR="00567179" w:rsidRDefault="00567179" w:rsidP="0056717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0"/>
          <w:szCs w:val="20"/>
        </w:rPr>
      </w:pPr>
    </w:p>
    <w:p w:rsidR="00567179" w:rsidRPr="00865C7D" w:rsidRDefault="00567179" w:rsidP="0056717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0"/>
          <w:szCs w:val="20"/>
        </w:rPr>
      </w:pPr>
    </w:p>
    <w:p w:rsidR="00567179" w:rsidRPr="00865C7D" w:rsidRDefault="00567179" w:rsidP="00567179">
      <w:pPr>
        <w:pStyle w:val="Kop1"/>
      </w:pPr>
      <w:bookmarkStart w:id="1" w:name="_Toc369395668"/>
      <w:proofErr w:type="spellStart"/>
      <w:r w:rsidRPr="00865C7D">
        <w:t>Leerdoelen</w:t>
      </w:r>
      <w:proofErr w:type="spellEnd"/>
      <w:r w:rsidRPr="00865C7D">
        <w:t xml:space="preserve"> </w:t>
      </w:r>
      <w:proofErr w:type="spellStart"/>
      <w:r w:rsidRPr="00865C7D">
        <w:t>hoofdstuk</w:t>
      </w:r>
      <w:proofErr w:type="spellEnd"/>
      <w:r w:rsidRPr="00865C7D">
        <w:t xml:space="preserve"> </w:t>
      </w:r>
      <w:r>
        <w:t>8</w:t>
      </w:r>
      <w:bookmarkEnd w:id="1"/>
    </w:p>
    <w:p w:rsidR="00567179" w:rsidRDefault="00567179" w:rsidP="00640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6407FA" w:rsidRPr="006407FA" w:rsidRDefault="006407FA" w:rsidP="00640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In dit hoofdstuk oefen je voornamelijk de volgende leerdoelen. </w:t>
      </w:r>
    </w:p>
    <w:p w:rsidR="006407FA" w:rsidRPr="006407FA" w:rsidRDefault="006407FA" w:rsidP="006407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07FA">
        <w:rPr>
          <w:rFonts w:ascii="Times New Roman" w:eastAsia="Times New Roman" w:hAnsi="Times New Roman" w:cs="Times New Roman"/>
          <w:sz w:val="24"/>
          <w:szCs w:val="24"/>
        </w:rPr>
        <w:t>Grafiek</w:t>
      </w:r>
      <w:proofErr w:type="spellEnd"/>
      <w:r w:rsidRPr="0064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07FA">
        <w:rPr>
          <w:rFonts w:ascii="Times New Roman" w:eastAsia="Times New Roman" w:hAnsi="Times New Roman" w:cs="Times New Roman"/>
          <w:sz w:val="24"/>
          <w:szCs w:val="24"/>
        </w:rPr>
        <w:t>maken</w:t>
      </w:r>
      <w:proofErr w:type="spellEnd"/>
      <w:r w:rsidRPr="0064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7FA" w:rsidRPr="006407FA" w:rsidRDefault="006407FA" w:rsidP="006407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07FA">
        <w:rPr>
          <w:rFonts w:ascii="Times New Roman" w:eastAsia="Times New Roman" w:hAnsi="Times New Roman" w:cs="Times New Roman"/>
          <w:sz w:val="24"/>
          <w:szCs w:val="24"/>
        </w:rPr>
        <w:t>Grafiektype</w:t>
      </w:r>
      <w:proofErr w:type="spellEnd"/>
      <w:r w:rsidRPr="0064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07FA">
        <w:rPr>
          <w:rFonts w:ascii="Times New Roman" w:eastAsia="Times New Roman" w:hAnsi="Times New Roman" w:cs="Times New Roman"/>
          <w:sz w:val="24"/>
          <w:szCs w:val="24"/>
        </w:rPr>
        <w:t>wijzigen</w:t>
      </w:r>
      <w:proofErr w:type="spellEnd"/>
      <w:r w:rsidRPr="0064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7FA" w:rsidRPr="006407FA" w:rsidRDefault="006407FA" w:rsidP="006407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07FA">
        <w:rPr>
          <w:rFonts w:ascii="Times New Roman" w:eastAsia="Times New Roman" w:hAnsi="Times New Roman" w:cs="Times New Roman"/>
          <w:sz w:val="24"/>
          <w:szCs w:val="24"/>
        </w:rPr>
        <w:t>Grafiek</w:t>
      </w:r>
      <w:proofErr w:type="spellEnd"/>
      <w:r w:rsidRPr="0064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07FA">
        <w:rPr>
          <w:rFonts w:ascii="Times New Roman" w:eastAsia="Times New Roman" w:hAnsi="Times New Roman" w:cs="Times New Roman"/>
          <w:sz w:val="24"/>
          <w:szCs w:val="24"/>
        </w:rPr>
        <w:t>verwijderen</w:t>
      </w:r>
      <w:proofErr w:type="spellEnd"/>
      <w:r w:rsidRPr="006407F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6407FA">
        <w:rPr>
          <w:rFonts w:ascii="Times New Roman" w:eastAsia="Times New Roman" w:hAnsi="Times New Roman" w:cs="Times New Roman"/>
          <w:sz w:val="24"/>
          <w:szCs w:val="24"/>
        </w:rPr>
        <w:t>opmaken</w:t>
      </w:r>
      <w:proofErr w:type="spellEnd"/>
      <w:r w:rsidRPr="0064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7FA" w:rsidRPr="006407FA" w:rsidRDefault="006407FA" w:rsidP="006407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07FA">
        <w:rPr>
          <w:rFonts w:ascii="Times New Roman" w:eastAsia="Times New Roman" w:hAnsi="Times New Roman" w:cs="Times New Roman"/>
          <w:sz w:val="24"/>
          <w:szCs w:val="24"/>
        </w:rPr>
        <w:t>Grafiek</w:t>
      </w:r>
      <w:proofErr w:type="spellEnd"/>
      <w:r w:rsidRPr="0064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07FA">
        <w:rPr>
          <w:rFonts w:ascii="Times New Roman" w:eastAsia="Times New Roman" w:hAnsi="Times New Roman" w:cs="Times New Roman"/>
          <w:sz w:val="24"/>
          <w:szCs w:val="24"/>
        </w:rPr>
        <w:t>kopiëren</w:t>
      </w:r>
      <w:proofErr w:type="spellEnd"/>
      <w:r w:rsidRPr="006407F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407FA">
        <w:rPr>
          <w:rFonts w:ascii="Times New Roman" w:eastAsia="Times New Roman" w:hAnsi="Times New Roman" w:cs="Times New Roman"/>
          <w:sz w:val="24"/>
          <w:szCs w:val="24"/>
        </w:rPr>
        <w:t>verplaatsen</w:t>
      </w:r>
      <w:proofErr w:type="spellEnd"/>
      <w:r w:rsidRPr="0064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7FA" w:rsidRPr="006407FA" w:rsidRDefault="006407FA" w:rsidP="006407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07FA">
        <w:rPr>
          <w:rFonts w:ascii="Times New Roman" w:eastAsia="Times New Roman" w:hAnsi="Times New Roman" w:cs="Times New Roman"/>
          <w:sz w:val="24"/>
          <w:szCs w:val="24"/>
        </w:rPr>
        <w:t>Grafiekonderdeel</w:t>
      </w:r>
      <w:proofErr w:type="spellEnd"/>
      <w:r w:rsidRPr="0064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07FA">
        <w:rPr>
          <w:rFonts w:ascii="Times New Roman" w:eastAsia="Times New Roman" w:hAnsi="Times New Roman" w:cs="Times New Roman"/>
          <w:sz w:val="24"/>
          <w:szCs w:val="24"/>
        </w:rPr>
        <w:t>verwijderen</w:t>
      </w:r>
      <w:proofErr w:type="spellEnd"/>
      <w:r w:rsidRPr="006407F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407FA">
        <w:rPr>
          <w:rFonts w:ascii="Times New Roman" w:eastAsia="Times New Roman" w:hAnsi="Times New Roman" w:cs="Times New Roman"/>
          <w:sz w:val="24"/>
          <w:szCs w:val="24"/>
        </w:rPr>
        <w:t>toevoegen</w:t>
      </w:r>
      <w:proofErr w:type="spellEnd"/>
      <w:r w:rsidRPr="0064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7FA" w:rsidRPr="006407FA" w:rsidRDefault="006407FA" w:rsidP="006407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07FA">
        <w:rPr>
          <w:rFonts w:ascii="Times New Roman" w:eastAsia="Times New Roman" w:hAnsi="Times New Roman" w:cs="Times New Roman"/>
          <w:sz w:val="24"/>
          <w:szCs w:val="24"/>
        </w:rPr>
        <w:t>Formaat</w:t>
      </w:r>
      <w:proofErr w:type="spellEnd"/>
      <w:r w:rsidRPr="0064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07FA">
        <w:rPr>
          <w:rFonts w:ascii="Times New Roman" w:eastAsia="Times New Roman" w:hAnsi="Times New Roman" w:cs="Times New Roman"/>
          <w:sz w:val="24"/>
          <w:szCs w:val="24"/>
        </w:rPr>
        <w:t>grafiek</w:t>
      </w:r>
      <w:proofErr w:type="spellEnd"/>
      <w:r w:rsidRPr="0064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07FA">
        <w:rPr>
          <w:rFonts w:ascii="Times New Roman" w:eastAsia="Times New Roman" w:hAnsi="Times New Roman" w:cs="Times New Roman"/>
          <w:sz w:val="24"/>
          <w:szCs w:val="24"/>
        </w:rPr>
        <w:t>aanpassen</w:t>
      </w:r>
      <w:proofErr w:type="spellEnd"/>
      <w:r w:rsidRPr="0064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7FA" w:rsidRDefault="006407FA">
      <w:pPr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br w:type="page"/>
      </w:r>
    </w:p>
    <w:p w:rsidR="009639E3" w:rsidRPr="006407FA" w:rsidRDefault="009639E3" w:rsidP="009639E3">
      <w:pPr>
        <w:pStyle w:val="Kop1"/>
        <w:rPr>
          <w:lang w:val="nl-NL"/>
        </w:rPr>
      </w:pPr>
      <w:bookmarkStart w:id="2" w:name="_Toc369395669"/>
      <w:r w:rsidRPr="006407FA">
        <w:rPr>
          <w:lang w:val="nl-NL"/>
        </w:rPr>
        <w:lastRenderedPageBreak/>
        <w:t>Praktische opdrachten</w:t>
      </w:r>
      <w:bookmarkEnd w:id="2"/>
    </w:p>
    <w:p w:rsidR="006407FA" w:rsidRPr="006407FA" w:rsidRDefault="006407FA" w:rsidP="009639E3">
      <w:pPr>
        <w:pStyle w:val="Kop2"/>
      </w:pPr>
      <w:bookmarkStart w:id="3" w:name="_Toc369395670"/>
      <w:r w:rsidRPr="006407FA">
        <w:t xml:space="preserve">8.1 </w:t>
      </w:r>
      <w:proofErr w:type="spellStart"/>
      <w:r w:rsidRPr="006407FA">
        <w:t>Huisdieren</w:t>
      </w:r>
      <w:bookmarkEnd w:id="3"/>
      <w:proofErr w:type="spellEnd"/>
    </w:p>
    <w:p w:rsidR="006407FA" w:rsidRDefault="007C28AD" w:rsidP="006407FA">
      <w:pPr>
        <w:pStyle w:val="titekst"/>
      </w:pPr>
      <w:r>
        <w:rPr>
          <w:noProof/>
          <w:lang w:val="nl-NL" w:eastAsia="nl-NL"/>
        </w:rPr>
        <w:drawing>
          <wp:anchor distT="0" distB="0" distL="114300" distR="114300" simplePos="0" relativeHeight="251660288" behindDoc="0" locked="0" layoutInCell="1" allowOverlap="1" wp14:anchorId="015931BF" wp14:editId="55D61C1D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1414145" cy="967740"/>
            <wp:effectExtent l="0" t="0" r="0" b="3810"/>
            <wp:wrapSquare wrapText="bothSides"/>
            <wp:docPr id="21" name="Afbeelding 21" descr="http://www.toetsit-online.nl/afbeeldingen/16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toetsit-online.nl/afbeeldingen/167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7FA" w:rsidRPr="006407FA">
        <w:rPr>
          <w:lang w:val="nl-NL"/>
        </w:rPr>
        <w:t xml:space="preserve">Matthijs heeft aan al zijn klasgenoten gevraagd welke huisdieren ze hebben en hoeveel. </w:t>
      </w:r>
      <w:r w:rsidR="006407FA">
        <w:t xml:space="preserve">Van de </w:t>
      </w:r>
      <w:proofErr w:type="spellStart"/>
      <w:r w:rsidR="006407FA">
        <w:t>gegevens</w:t>
      </w:r>
      <w:proofErr w:type="spellEnd"/>
      <w:r w:rsidR="006407FA">
        <w:t xml:space="preserve"> </w:t>
      </w:r>
      <w:proofErr w:type="spellStart"/>
      <w:r w:rsidR="006407FA">
        <w:t>maakt</w:t>
      </w:r>
      <w:proofErr w:type="spellEnd"/>
      <w:r w:rsidR="006407FA">
        <w:t xml:space="preserve"> </w:t>
      </w:r>
      <w:proofErr w:type="spellStart"/>
      <w:r w:rsidR="006407FA">
        <w:t>hij</w:t>
      </w:r>
      <w:proofErr w:type="spellEnd"/>
      <w:r w:rsidR="006407FA">
        <w:t xml:space="preserve"> </w:t>
      </w:r>
      <w:proofErr w:type="spellStart"/>
      <w:r w:rsidR="006407FA">
        <w:t>grafieken</w:t>
      </w:r>
      <w:proofErr w:type="spellEnd"/>
      <w:r w:rsidR="006407FA">
        <w:t xml:space="preserve">. </w:t>
      </w:r>
    </w:p>
    <w:p w:rsidR="006407FA" w:rsidRDefault="006407FA" w:rsidP="006407FA"/>
    <w:p w:rsidR="007C28AD" w:rsidRDefault="007C28AD" w:rsidP="006407FA">
      <w:pPr>
        <w:pStyle w:val="tiopdrachtnummer"/>
        <w:pBdr>
          <w:bottom w:val="single" w:sz="4" w:space="1" w:color="auto"/>
        </w:pBdr>
        <w:rPr>
          <w:lang w:val="nl-NL"/>
        </w:rPr>
      </w:pPr>
    </w:p>
    <w:p w:rsidR="006407FA" w:rsidRPr="006407FA" w:rsidRDefault="006407FA" w:rsidP="006407FA">
      <w:pPr>
        <w:pStyle w:val="tiopdrachtnummer"/>
        <w:pBdr>
          <w:bottom w:val="single" w:sz="4" w:space="1" w:color="auto"/>
        </w:pBdr>
        <w:rPr>
          <w:lang w:val="nl-NL"/>
        </w:rPr>
      </w:pPr>
      <w:r w:rsidRPr="006407FA">
        <w:rPr>
          <w:lang w:val="nl-NL"/>
        </w:rPr>
        <w:t xml:space="preserve">Opdracht 5 </w:t>
      </w:r>
    </w:p>
    <w:p w:rsidR="006407FA" w:rsidRPr="006407FA" w:rsidRDefault="006407FA" w:rsidP="006407FA">
      <w:pPr>
        <w:pStyle w:val="tiopdracht"/>
        <w:rPr>
          <w:lang w:val="nl-NL"/>
        </w:rPr>
      </w:pPr>
      <w:r w:rsidRPr="006407FA">
        <w:rPr>
          <w:lang w:val="nl-NL"/>
        </w:rPr>
        <w:t xml:space="preserve">Je maakt eerst een grafiek van de verschillende huisdieren die iedereen bezit. </w:t>
      </w:r>
    </w:p>
    <w:p w:rsidR="006407FA" w:rsidRPr="007C28AD" w:rsidRDefault="006407FA" w:rsidP="006407F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28AD">
        <w:rPr>
          <w:rFonts w:ascii="Times New Roman" w:hAnsi="Times New Roman" w:cs="Times New Roman"/>
          <w:sz w:val="24"/>
          <w:szCs w:val="24"/>
        </w:rPr>
        <w:t xml:space="preserve">Open de </w:t>
      </w:r>
      <w:proofErr w:type="spellStart"/>
      <w:r w:rsidRPr="007C28AD">
        <w:rPr>
          <w:rFonts w:ascii="Times New Roman" w:hAnsi="Times New Roman" w:cs="Times New Roman"/>
          <w:sz w:val="24"/>
          <w:szCs w:val="24"/>
        </w:rPr>
        <w:t>werkmap</w:t>
      </w:r>
      <w:proofErr w:type="spellEnd"/>
      <w:r w:rsidR="007C28AD" w:rsidRPr="007C2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8AD" w:rsidRPr="007C28A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Huisdieren</w:t>
      </w:r>
      <w:proofErr w:type="spellEnd"/>
      <w:r w:rsidR="007C28AD" w:rsidRPr="007C28AD">
        <w:rPr>
          <w:rFonts w:ascii="Times New Roman" w:hAnsi="Times New Roman" w:cs="Times New Roman"/>
          <w:sz w:val="24"/>
          <w:szCs w:val="24"/>
        </w:rPr>
        <w:t>.</w:t>
      </w:r>
    </w:p>
    <w:p w:rsidR="006407FA" w:rsidRPr="007C28AD" w:rsidRDefault="006407FA" w:rsidP="006407F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28AD">
        <w:rPr>
          <w:rFonts w:ascii="Times New Roman" w:hAnsi="Times New Roman" w:cs="Times New Roman"/>
          <w:sz w:val="24"/>
          <w:szCs w:val="24"/>
          <w:lang w:val="nl-NL"/>
        </w:rPr>
        <w:t xml:space="preserve">Maak een kolomgrafiek met de gegevens in A10:B15. </w:t>
      </w:r>
      <w:r w:rsidRPr="007C28AD">
        <w:rPr>
          <w:rFonts w:ascii="Times New Roman" w:hAnsi="Times New Roman" w:cs="Times New Roman"/>
          <w:sz w:val="24"/>
          <w:szCs w:val="24"/>
          <w:lang w:val="nl-NL"/>
        </w:rPr>
        <w:br/>
      </w:r>
      <w:r w:rsidRPr="007C28A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C28AD">
        <w:rPr>
          <w:rFonts w:ascii="Times New Roman" w:hAnsi="Times New Roman" w:cs="Times New Roman"/>
          <w:sz w:val="24"/>
          <w:szCs w:val="24"/>
        </w:rPr>
        <w:t>Verwijder</w:t>
      </w:r>
      <w:proofErr w:type="spellEnd"/>
      <w:r w:rsidRPr="007C28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28AD">
        <w:rPr>
          <w:rFonts w:ascii="Times New Roman" w:hAnsi="Times New Roman" w:cs="Times New Roman"/>
          <w:sz w:val="24"/>
          <w:szCs w:val="24"/>
        </w:rPr>
        <w:t>legenda</w:t>
      </w:r>
      <w:proofErr w:type="spellEnd"/>
      <w:r w:rsidRPr="007C28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7FA" w:rsidRDefault="006407FA" w:rsidP="006407FA">
      <w:pPr>
        <w:pStyle w:val="Normaalweb"/>
        <w:ind w:left="720"/>
      </w:pPr>
      <w:r>
        <w:rPr>
          <w:noProof/>
          <w:lang w:val="nl-NL" w:eastAsia="nl-NL"/>
        </w:rPr>
        <w:drawing>
          <wp:inline distT="0" distB="0" distL="0" distR="0">
            <wp:extent cx="3348990" cy="2019935"/>
            <wp:effectExtent l="0" t="0" r="3810" b="0"/>
            <wp:docPr id="20" name="Afbeelding 20" descr="http://www.toetsit-online.nl/afbeeldingen/16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toetsit-online.nl/afbeeldingen/167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FA" w:rsidRPr="006407FA" w:rsidRDefault="006407FA" w:rsidP="006407FA">
      <w:pPr>
        <w:pStyle w:val="tiopdrachtnummer"/>
        <w:pBdr>
          <w:bottom w:val="single" w:sz="4" w:space="1" w:color="auto"/>
        </w:pBdr>
        <w:rPr>
          <w:lang w:val="nl-NL"/>
        </w:rPr>
      </w:pPr>
      <w:r w:rsidRPr="006407FA">
        <w:rPr>
          <w:lang w:val="nl-NL"/>
        </w:rPr>
        <w:t xml:space="preserve">Opdracht 6 </w:t>
      </w:r>
    </w:p>
    <w:p w:rsidR="006407FA" w:rsidRPr="006407FA" w:rsidRDefault="006407FA" w:rsidP="006407FA">
      <w:pPr>
        <w:pStyle w:val="tiopdracht"/>
        <w:rPr>
          <w:lang w:val="nl-NL"/>
        </w:rPr>
      </w:pPr>
      <w:r w:rsidRPr="006407FA">
        <w:rPr>
          <w:lang w:val="nl-NL"/>
        </w:rPr>
        <w:t xml:space="preserve">Ook van de aantallen huisdieren moet een grafiek gemaakt worden. </w:t>
      </w:r>
    </w:p>
    <w:p w:rsidR="006407FA" w:rsidRPr="007C28AD" w:rsidRDefault="006407FA" w:rsidP="006407F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7C28AD">
        <w:rPr>
          <w:rFonts w:ascii="Times New Roman" w:hAnsi="Times New Roman" w:cs="Times New Roman"/>
          <w:sz w:val="24"/>
          <w:szCs w:val="24"/>
          <w:lang w:val="nl-NL"/>
        </w:rPr>
        <w:t xml:space="preserve">Maak een cirkelgrafiek van de gegevens in A4:B7. </w:t>
      </w:r>
      <w:r w:rsidRPr="007C28AD">
        <w:rPr>
          <w:rFonts w:ascii="Times New Roman" w:hAnsi="Times New Roman" w:cs="Times New Roman"/>
          <w:sz w:val="24"/>
          <w:szCs w:val="24"/>
          <w:lang w:val="nl-NL"/>
        </w:rPr>
        <w:br/>
        <w:t xml:space="preserve">– Er is geen legenda nodig. </w:t>
      </w:r>
      <w:r w:rsidRPr="007C28AD">
        <w:rPr>
          <w:rFonts w:ascii="Times New Roman" w:hAnsi="Times New Roman" w:cs="Times New Roman"/>
          <w:sz w:val="24"/>
          <w:szCs w:val="24"/>
          <w:lang w:val="nl-NL"/>
        </w:rPr>
        <w:br/>
        <w:t xml:space="preserve">– Geef de grafiek </w:t>
      </w:r>
      <w:proofErr w:type="spellStart"/>
      <w:r w:rsidRPr="007C28AD">
        <w:rPr>
          <w:rFonts w:ascii="Times New Roman" w:hAnsi="Times New Roman" w:cs="Times New Roman"/>
          <w:sz w:val="24"/>
          <w:szCs w:val="24"/>
          <w:lang w:val="nl-NL"/>
        </w:rPr>
        <w:t>gegevenslabels</w:t>
      </w:r>
      <w:proofErr w:type="spellEnd"/>
      <w:r w:rsidRPr="007C28AD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7C28AD">
        <w:rPr>
          <w:rFonts w:ascii="Times New Roman" w:hAnsi="Times New Roman" w:cs="Times New Roman"/>
          <w:sz w:val="24"/>
          <w:szCs w:val="24"/>
          <w:lang w:val="nl-NL"/>
        </w:rPr>
        <w:br/>
        <w:t xml:space="preserve">– Vink in het venster </w:t>
      </w:r>
      <w:proofErr w:type="spellStart"/>
      <w:r w:rsidRPr="007C28AD">
        <w:rPr>
          <w:rFonts w:ascii="Times New Roman" w:hAnsi="Times New Roman" w:cs="Times New Roman"/>
          <w:b/>
          <w:bCs/>
          <w:sz w:val="24"/>
          <w:szCs w:val="24"/>
          <w:lang w:val="nl-NL"/>
        </w:rPr>
        <w:t>Gegevenslabels</w:t>
      </w:r>
      <w:proofErr w:type="spellEnd"/>
      <w:r w:rsidRPr="007C28A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opmaken</w:t>
      </w:r>
      <w:r w:rsidRPr="007C28AD">
        <w:rPr>
          <w:rFonts w:ascii="Times New Roman" w:hAnsi="Times New Roman" w:cs="Times New Roman"/>
          <w:sz w:val="24"/>
          <w:szCs w:val="24"/>
          <w:lang w:val="nl-NL"/>
        </w:rPr>
        <w:t xml:space="preserve"> aan: </w:t>
      </w:r>
      <w:r w:rsidRPr="007C28AD">
        <w:rPr>
          <w:rFonts w:ascii="Times New Roman" w:hAnsi="Times New Roman" w:cs="Times New Roman"/>
          <w:b/>
          <w:bCs/>
          <w:sz w:val="24"/>
          <w:szCs w:val="24"/>
          <w:lang w:val="nl-NL"/>
        </w:rPr>
        <w:t>Categorienaam</w:t>
      </w:r>
      <w:r w:rsidRPr="007C28AD">
        <w:rPr>
          <w:rFonts w:ascii="Times New Roman" w:hAnsi="Times New Roman" w:cs="Times New Roman"/>
          <w:sz w:val="24"/>
          <w:szCs w:val="24"/>
          <w:lang w:val="nl-NL"/>
        </w:rPr>
        <w:t xml:space="preserve"> en </w:t>
      </w:r>
      <w:r w:rsidRPr="007C28AD">
        <w:rPr>
          <w:rFonts w:ascii="Times New Roman" w:hAnsi="Times New Roman" w:cs="Times New Roman"/>
          <w:b/>
          <w:bCs/>
          <w:sz w:val="24"/>
          <w:szCs w:val="24"/>
          <w:lang w:val="nl-NL"/>
        </w:rPr>
        <w:t>Percentage</w:t>
      </w:r>
      <w:r w:rsidRPr="007C28AD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:rsidR="006407FA" w:rsidRDefault="006407FA" w:rsidP="006407FA">
      <w:pPr>
        <w:pStyle w:val="Normaalweb"/>
        <w:ind w:left="720"/>
      </w:pPr>
      <w:r>
        <w:rPr>
          <w:noProof/>
          <w:lang w:val="nl-NL" w:eastAsia="nl-NL"/>
        </w:rPr>
        <w:lastRenderedPageBreak/>
        <w:drawing>
          <wp:inline distT="0" distB="0" distL="0" distR="0">
            <wp:extent cx="3328035" cy="1988185"/>
            <wp:effectExtent l="0" t="0" r="5715" b="0"/>
            <wp:docPr id="19" name="Afbeelding 19" descr="http://www.toetsit-online.nl/afbeeldingen/16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toetsit-online.nl/afbeeldingen/1670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FA" w:rsidRPr="006407FA" w:rsidRDefault="006407FA" w:rsidP="006407FA">
      <w:pPr>
        <w:numPr>
          <w:ilvl w:val="0"/>
          <w:numId w:val="13"/>
        </w:numPr>
        <w:spacing w:before="100" w:beforeAutospacing="1" w:after="100" w:afterAutospacing="1" w:line="240" w:lineRule="auto"/>
        <w:rPr>
          <w:lang w:val="nl-NL"/>
        </w:rPr>
      </w:pPr>
      <w:r w:rsidRPr="006407FA">
        <w:rPr>
          <w:lang w:val="nl-NL"/>
        </w:rPr>
        <w:t xml:space="preserve">Hoeveel procent heeft een huisdier? </w:t>
      </w:r>
    </w:p>
    <w:p w:rsidR="006407FA" w:rsidRPr="006407FA" w:rsidRDefault="006407FA" w:rsidP="006407FA">
      <w:pPr>
        <w:pStyle w:val="tiantwoord"/>
        <w:ind w:left="720"/>
        <w:rPr>
          <w:lang w:val="nl-NL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11.8pt;height:39.35pt" o:ole="">
            <v:imagedata r:id="rId11" o:title=""/>
          </v:shape>
          <w:control r:id="rId12" w:name="DefaultOcxName4" w:shapeid="_x0000_i1037"/>
        </w:object>
      </w:r>
    </w:p>
    <w:p w:rsidR="006407FA" w:rsidRPr="006407FA" w:rsidRDefault="006407FA" w:rsidP="006407FA">
      <w:pPr>
        <w:pStyle w:val="tiopdrachtnummer"/>
        <w:pBdr>
          <w:bottom w:val="single" w:sz="4" w:space="1" w:color="auto"/>
        </w:pBdr>
        <w:rPr>
          <w:lang w:val="nl-NL"/>
        </w:rPr>
      </w:pPr>
      <w:r w:rsidRPr="006407FA">
        <w:rPr>
          <w:lang w:val="nl-NL"/>
        </w:rPr>
        <w:t xml:space="preserve">Opdracht 7 </w:t>
      </w:r>
    </w:p>
    <w:p w:rsidR="006407FA" w:rsidRPr="007C28AD" w:rsidRDefault="006407FA" w:rsidP="006407FA">
      <w:pPr>
        <w:pStyle w:val="tiopdracht"/>
        <w:rPr>
          <w:lang w:val="nl-NL"/>
        </w:rPr>
      </w:pPr>
      <w:r w:rsidRPr="007C28AD">
        <w:rPr>
          <w:lang w:val="nl-NL"/>
        </w:rPr>
        <w:t xml:space="preserve">De 2 grafieken staan over elkaar heen. </w:t>
      </w:r>
    </w:p>
    <w:p w:rsidR="006407FA" w:rsidRPr="007C28AD" w:rsidRDefault="006407FA" w:rsidP="006407F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7C28AD">
        <w:rPr>
          <w:rFonts w:ascii="Times New Roman" w:hAnsi="Times New Roman" w:cs="Times New Roman"/>
          <w:sz w:val="24"/>
          <w:szCs w:val="24"/>
          <w:lang w:val="nl-NL"/>
        </w:rPr>
        <w:t xml:space="preserve">Zet de grafieken netjes onder elkaar zoals hieronder. </w:t>
      </w:r>
    </w:p>
    <w:p w:rsidR="006407FA" w:rsidRPr="007C28AD" w:rsidRDefault="006407FA" w:rsidP="006407FA">
      <w:pPr>
        <w:pStyle w:val="Normaalweb"/>
        <w:ind w:left="720"/>
      </w:pPr>
      <w:r w:rsidRPr="007C28AD">
        <w:rPr>
          <w:noProof/>
          <w:lang w:val="nl-NL" w:eastAsia="nl-NL"/>
        </w:rPr>
        <w:drawing>
          <wp:inline distT="0" distB="0" distL="0" distR="0" wp14:anchorId="06B8F35A" wp14:editId="005C6531">
            <wp:extent cx="3359785" cy="2966720"/>
            <wp:effectExtent l="0" t="0" r="0" b="5080"/>
            <wp:docPr id="18" name="Afbeelding 18" descr="http://www.toetsit-online.nl/afbeeldingen/16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toetsit-online.nl/afbeeldingen/1670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9E3" w:rsidRPr="007C28AD" w:rsidRDefault="009639E3">
      <w:pPr>
        <w:rPr>
          <w:rFonts w:ascii="Times New Roman" w:eastAsia="Times New Roman" w:hAnsi="Times New Roman" w:cs="Times New Roman"/>
          <w:sz w:val="24"/>
          <w:szCs w:val="24"/>
        </w:rPr>
      </w:pPr>
      <w:r w:rsidRPr="007C28AD">
        <w:rPr>
          <w:rFonts w:ascii="Times New Roman" w:hAnsi="Times New Roman" w:cs="Times New Roman"/>
          <w:sz w:val="24"/>
          <w:szCs w:val="24"/>
        </w:rPr>
        <w:br w:type="page"/>
      </w:r>
    </w:p>
    <w:p w:rsidR="006407FA" w:rsidRPr="007C28AD" w:rsidRDefault="006407FA" w:rsidP="006407FA">
      <w:pPr>
        <w:pStyle w:val="tiopdrachtnummer"/>
        <w:pBdr>
          <w:bottom w:val="single" w:sz="4" w:space="1" w:color="auto"/>
        </w:pBdr>
      </w:pPr>
      <w:proofErr w:type="spellStart"/>
      <w:r w:rsidRPr="007C28AD">
        <w:lastRenderedPageBreak/>
        <w:t>Opdracht</w:t>
      </w:r>
      <w:proofErr w:type="spellEnd"/>
      <w:r w:rsidRPr="007C28AD">
        <w:t xml:space="preserve"> 8 </w:t>
      </w:r>
    </w:p>
    <w:p w:rsidR="006407FA" w:rsidRPr="007C28AD" w:rsidRDefault="006407FA" w:rsidP="006407FA">
      <w:pPr>
        <w:pStyle w:val="tiopdracht"/>
        <w:rPr>
          <w:lang w:val="nl-NL"/>
        </w:rPr>
      </w:pPr>
      <w:r w:rsidRPr="007C28AD">
        <w:rPr>
          <w:lang w:val="nl-NL"/>
        </w:rPr>
        <w:t xml:space="preserve">Matthijs vindt het beter als de onderste grafiek een staafgrafiek wordt. </w:t>
      </w:r>
    </w:p>
    <w:p w:rsidR="006407FA" w:rsidRPr="007C28AD" w:rsidRDefault="006407FA" w:rsidP="006407F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7C28AD">
        <w:rPr>
          <w:rFonts w:ascii="Times New Roman" w:hAnsi="Times New Roman" w:cs="Times New Roman"/>
          <w:sz w:val="24"/>
          <w:szCs w:val="24"/>
          <w:lang w:val="nl-NL"/>
        </w:rPr>
        <w:t xml:space="preserve">Wijzig het grafiektype van de onderste grafiek in een </w:t>
      </w:r>
      <w:r w:rsidRPr="007C28AD">
        <w:rPr>
          <w:rFonts w:ascii="Times New Roman" w:hAnsi="Times New Roman" w:cs="Times New Roman"/>
          <w:b/>
          <w:bCs/>
          <w:sz w:val="24"/>
          <w:szCs w:val="24"/>
          <w:lang w:val="nl-NL"/>
        </w:rPr>
        <w:t>Staaf</w:t>
      </w:r>
      <w:r w:rsidRPr="007C28AD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:rsidR="006407FA" w:rsidRPr="007C28AD" w:rsidRDefault="006407FA" w:rsidP="006407FA">
      <w:pPr>
        <w:pStyle w:val="Normaalweb"/>
        <w:ind w:left="720"/>
      </w:pPr>
      <w:r w:rsidRPr="007C28AD">
        <w:rPr>
          <w:noProof/>
          <w:lang w:val="nl-NL" w:eastAsia="nl-NL"/>
        </w:rPr>
        <w:drawing>
          <wp:inline distT="0" distB="0" distL="0" distR="0" wp14:anchorId="73A2C3B1" wp14:editId="463A54AA">
            <wp:extent cx="3328035" cy="1988185"/>
            <wp:effectExtent l="0" t="0" r="5715" b="0"/>
            <wp:docPr id="17" name="Afbeelding 17" descr="http://www.toetsit-online.nl/afbeeldingen/16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toetsit-online.nl/afbeeldingen/1670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FA" w:rsidRPr="007C28AD" w:rsidRDefault="006407FA" w:rsidP="006407F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7C28AD">
        <w:rPr>
          <w:rFonts w:ascii="Times New Roman" w:hAnsi="Times New Roman" w:cs="Times New Roman"/>
          <w:sz w:val="24"/>
          <w:szCs w:val="24"/>
          <w:lang w:val="nl-NL"/>
        </w:rPr>
        <w:t xml:space="preserve">Sla de werkmap op met de naam: Excel </w:t>
      </w:r>
      <w:r w:rsidR="007C28AD">
        <w:rPr>
          <w:rFonts w:ascii="Times New Roman" w:hAnsi="Times New Roman" w:cs="Times New Roman"/>
          <w:sz w:val="24"/>
          <w:szCs w:val="24"/>
          <w:lang w:val="nl-NL"/>
        </w:rPr>
        <w:t>0</w:t>
      </w:r>
      <w:r w:rsidRPr="007C28AD">
        <w:rPr>
          <w:rFonts w:ascii="Times New Roman" w:hAnsi="Times New Roman" w:cs="Times New Roman"/>
          <w:sz w:val="24"/>
          <w:szCs w:val="24"/>
          <w:lang w:val="nl-NL"/>
        </w:rPr>
        <w:t>8</w:t>
      </w:r>
      <w:r w:rsidR="007C28AD">
        <w:rPr>
          <w:rFonts w:ascii="Times New Roman" w:hAnsi="Times New Roman" w:cs="Times New Roman"/>
          <w:sz w:val="24"/>
          <w:szCs w:val="24"/>
          <w:lang w:val="nl-NL"/>
        </w:rPr>
        <w:t>-</w:t>
      </w:r>
      <w:r w:rsidRPr="007C28AD">
        <w:rPr>
          <w:rFonts w:ascii="Times New Roman" w:hAnsi="Times New Roman" w:cs="Times New Roman"/>
          <w:sz w:val="24"/>
          <w:szCs w:val="24"/>
          <w:lang w:val="nl-NL"/>
        </w:rPr>
        <w:t xml:space="preserve">01 </w:t>
      </w:r>
    </w:p>
    <w:p w:rsidR="006407FA" w:rsidRPr="006407FA" w:rsidRDefault="006407FA">
      <w:pPr>
        <w:rPr>
          <w:rFonts w:ascii="Arial" w:eastAsia="Times New Roman" w:hAnsi="Arial" w:cs="Arial"/>
          <w:sz w:val="16"/>
          <w:szCs w:val="16"/>
          <w:lang w:val="nl-NL"/>
        </w:rPr>
      </w:pPr>
      <w:r w:rsidRPr="006407FA">
        <w:rPr>
          <w:rFonts w:ascii="Arial" w:eastAsia="Times New Roman" w:hAnsi="Arial" w:cs="Arial"/>
          <w:sz w:val="16"/>
          <w:szCs w:val="16"/>
          <w:lang w:val="nl-NL"/>
        </w:rPr>
        <w:br w:type="page"/>
      </w:r>
    </w:p>
    <w:p w:rsidR="006407FA" w:rsidRPr="006407FA" w:rsidRDefault="006407FA" w:rsidP="009639E3">
      <w:pPr>
        <w:pStyle w:val="Kop2"/>
        <w:rPr>
          <w:lang w:val="nl-NL"/>
        </w:rPr>
      </w:pPr>
      <w:bookmarkStart w:id="4" w:name="_Toc369395671"/>
      <w:r w:rsidRPr="006407FA">
        <w:rPr>
          <w:lang w:val="nl-NL"/>
        </w:rPr>
        <w:lastRenderedPageBreak/>
        <w:t>8.2 Temperaturen meten</w:t>
      </w:r>
      <w:bookmarkEnd w:id="4"/>
    </w:p>
    <w:p w:rsidR="006407FA" w:rsidRPr="006407FA" w:rsidRDefault="007C28AD" w:rsidP="00640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046BE155" wp14:editId="39B03F90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871855" cy="1180465"/>
            <wp:effectExtent l="0" t="0" r="4445" b="635"/>
            <wp:wrapSquare wrapText="bothSides"/>
            <wp:docPr id="4" name="Afbeelding 4" descr="http://www.toetsit-online.nl/afbeeldingen/167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etsit-online.nl/afbeeldingen/1671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7FA"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Leerlingen hebben 5 dagen op steeds dezelfde tijdstippen de temperatuur opgemeten. </w:t>
      </w:r>
      <w:proofErr w:type="spellStart"/>
      <w:r w:rsidR="006407FA" w:rsidRPr="006407FA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="006407FA" w:rsidRPr="0064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07FA" w:rsidRPr="006407FA">
        <w:rPr>
          <w:rFonts w:ascii="Times New Roman" w:eastAsia="Times New Roman" w:hAnsi="Times New Roman" w:cs="Times New Roman"/>
          <w:sz w:val="24"/>
          <w:szCs w:val="24"/>
        </w:rPr>
        <w:t>moet</w:t>
      </w:r>
      <w:proofErr w:type="spellEnd"/>
      <w:r w:rsidR="006407FA" w:rsidRPr="0064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07FA" w:rsidRPr="006407FA">
        <w:rPr>
          <w:rFonts w:ascii="Times New Roman" w:eastAsia="Times New Roman" w:hAnsi="Times New Roman" w:cs="Times New Roman"/>
          <w:sz w:val="24"/>
          <w:szCs w:val="24"/>
        </w:rPr>
        <w:t>nog</w:t>
      </w:r>
      <w:proofErr w:type="spellEnd"/>
      <w:r w:rsidR="006407FA" w:rsidRPr="0064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07FA" w:rsidRPr="006407FA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="006407FA" w:rsidRPr="0064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07FA" w:rsidRPr="006407FA">
        <w:rPr>
          <w:rFonts w:ascii="Times New Roman" w:eastAsia="Times New Roman" w:hAnsi="Times New Roman" w:cs="Times New Roman"/>
          <w:sz w:val="24"/>
          <w:szCs w:val="24"/>
        </w:rPr>
        <w:t>grafiek</w:t>
      </w:r>
      <w:proofErr w:type="spellEnd"/>
      <w:r w:rsidR="006407FA" w:rsidRPr="006407FA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="006407FA" w:rsidRPr="006407FA">
        <w:rPr>
          <w:rFonts w:ascii="Times New Roman" w:eastAsia="Times New Roman" w:hAnsi="Times New Roman" w:cs="Times New Roman"/>
          <w:sz w:val="24"/>
          <w:szCs w:val="24"/>
        </w:rPr>
        <w:t>gemaakt</w:t>
      </w:r>
      <w:proofErr w:type="spellEnd"/>
      <w:r w:rsidR="006407FA" w:rsidRPr="0064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07FA" w:rsidRPr="006407FA">
        <w:rPr>
          <w:rFonts w:ascii="Times New Roman" w:eastAsia="Times New Roman" w:hAnsi="Times New Roman" w:cs="Times New Roman"/>
          <w:sz w:val="24"/>
          <w:szCs w:val="24"/>
        </w:rPr>
        <w:t>worden</w:t>
      </w:r>
      <w:proofErr w:type="spellEnd"/>
      <w:r w:rsidR="006407FA" w:rsidRPr="006407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07FA" w:rsidRPr="006407FA" w:rsidRDefault="006407FA" w:rsidP="00640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8AD" w:rsidRDefault="007C28AD" w:rsidP="006407F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6407FA" w:rsidRPr="006407FA" w:rsidRDefault="006407FA" w:rsidP="006407F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12 </w:t>
      </w:r>
    </w:p>
    <w:p w:rsidR="006407FA" w:rsidRPr="006407FA" w:rsidRDefault="006407FA" w:rsidP="00640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metingen staan in de werkmap. </w:t>
      </w:r>
    </w:p>
    <w:p w:rsidR="006407FA" w:rsidRPr="006407FA" w:rsidRDefault="006407FA" w:rsidP="006407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7FA">
        <w:rPr>
          <w:rFonts w:ascii="Times New Roman" w:eastAsia="Times New Roman" w:hAnsi="Times New Roman" w:cs="Times New Roman"/>
          <w:sz w:val="24"/>
          <w:szCs w:val="24"/>
        </w:rPr>
        <w:t xml:space="preserve">Open de </w:t>
      </w:r>
      <w:proofErr w:type="spellStart"/>
      <w:r w:rsidRPr="006407FA">
        <w:rPr>
          <w:rFonts w:ascii="Times New Roman" w:eastAsia="Times New Roman" w:hAnsi="Times New Roman" w:cs="Times New Roman"/>
          <w:sz w:val="24"/>
          <w:szCs w:val="24"/>
        </w:rPr>
        <w:t>werkmap</w:t>
      </w:r>
      <w:proofErr w:type="spellEnd"/>
      <w:r w:rsidRPr="0064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28AD" w:rsidRPr="007C28A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Temperatuur</w:t>
      </w:r>
      <w:proofErr w:type="spellEnd"/>
      <w:r w:rsidR="007C28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7FA" w:rsidRPr="006407FA" w:rsidRDefault="006407FA" w:rsidP="006407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een lijngrafiek van de gegevens van 1 juni. </w:t>
      </w: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br/>
      </w:r>
      <w:r w:rsidRPr="006407F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6407FA">
        <w:rPr>
          <w:rFonts w:ascii="Times New Roman" w:eastAsia="Times New Roman" w:hAnsi="Times New Roman" w:cs="Times New Roman"/>
          <w:sz w:val="24"/>
          <w:szCs w:val="24"/>
        </w:rPr>
        <w:t>Gebruik</w:t>
      </w:r>
      <w:proofErr w:type="spellEnd"/>
      <w:r w:rsidRPr="006407FA">
        <w:rPr>
          <w:rFonts w:ascii="Times New Roman" w:eastAsia="Times New Roman" w:hAnsi="Times New Roman" w:cs="Times New Roman"/>
          <w:sz w:val="24"/>
          <w:szCs w:val="24"/>
        </w:rPr>
        <w:t xml:space="preserve"> het subtype </w:t>
      </w:r>
      <w:proofErr w:type="spellStart"/>
      <w:r w:rsidRPr="006407FA">
        <w:rPr>
          <w:rFonts w:ascii="Times New Roman" w:eastAsia="Times New Roman" w:hAnsi="Times New Roman" w:cs="Times New Roman"/>
          <w:b/>
          <w:bCs/>
          <w:sz w:val="24"/>
          <w:szCs w:val="24"/>
        </w:rPr>
        <w:t>Lijngrafiek</w:t>
      </w:r>
      <w:proofErr w:type="spellEnd"/>
      <w:r w:rsidRPr="006407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07FA" w:rsidRPr="006407FA" w:rsidRDefault="006407FA" w:rsidP="00640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Hieronder zie je hoe de grafiek moet worden. </w:t>
      </w:r>
    </w:p>
    <w:p w:rsidR="006407FA" w:rsidRPr="006407FA" w:rsidRDefault="006407FA" w:rsidP="00640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59785" cy="2030730"/>
            <wp:effectExtent l="0" t="0" r="0" b="7620"/>
            <wp:docPr id="3" name="Afbeelding 3" descr="http://www.toetsit-online.nl/afbeeldingen/16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etsit-online.nl/afbeeldingen/1671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FA" w:rsidRPr="006407FA" w:rsidRDefault="006407FA" w:rsidP="006407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Zorg ervoor dat de temperaturen van de andere dagen ook in de grafiek komen. </w:t>
      </w:r>
    </w:p>
    <w:p w:rsidR="006407FA" w:rsidRPr="006407FA" w:rsidRDefault="006407FA" w:rsidP="006407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Geef de grafiek de titels zoals hieronder. </w:t>
      </w:r>
    </w:p>
    <w:p w:rsidR="006407FA" w:rsidRPr="006407FA" w:rsidRDefault="006407FA" w:rsidP="006407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lastRenderedPageBreak/>
        <w:drawing>
          <wp:inline distT="0" distB="0" distL="0" distR="0">
            <wp:extent cx="3370580" cy="2030730"/>
            <wp:effectExtent l="0" t="0" r="1270" b="7620"/>
            <wp:docPr id="2" name="Afbeelding 2" descr="http://www.toetsit-online.nl/afbeeldingen/16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etsit-online.nl/afbeeldingen/1671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FA" w:rsidRPr="006407FA" w:rsidRDefault="006407FA" w:rsidP="006407F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13 </w:t>
      </w:r>
    </w:p>
    <w:p w:rsidR="006407FA" w:rsidRPr="006407FA" w:rsidRDefault="006407FA" w:rsidP="00640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Je gaat de grafiek verder opmaken. </w:t>
      </w:r>
    </w:p>
    <w:p w:rsidR="006407FA" w:rsidRPr="006407FA" w:rsidRDefault="006407FA" w:rsidP="006407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de grafiek groter. </w:t>
      </w: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De grootte wordt ongeveer 11 kolommen en 30 rijen. </w:t>
      </w:r>
    </w:p>
    <w:p w:rsidR="006407FA" w:rsidRPr="006407FA" w:rsidRDefault="006407FA" w:rsidP="006407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Wijzig de achtergrond-kleuren van het tekengebied en het grafiekgebied. </w:t>
      </w:r>
    </w:p>
    <w:p w:rsidR="006407FA" w:rsidRPr="006407FA" w:rsidRDefault="006407FA" w:rsidP="006407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Wijzig de kleur van 1 juni in geel. </w:t>
      </w:r>
    </w:p>
    <w:p w:rsidR="006407FA" w:rsidRPr="006407FA" w:rsidRDefault="006407FA" w:rsidP="00640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70580" cy="2519680"/>
            <wp:effectExtent l="0" t="0" r="1270" b="0"/>
            <wp:docPr id="1" name="Afbeelding 1" descr="http://www.toetsit-online.nl/afbeeldingen/167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etsit-online.nl/afbeeldingen/1671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FA" w:rsidRPr="006407FA" w:rsidRDefault="006407FA" w:rsidP="006407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Sla de werkmap op met de naam: Excel 08-02 </w:t>
      </w:r>
    </w:p>
    <w:p w:rsidR="006407FA" w:rsidRPr="006407FA" w:rsidRDefault="006407FA">
      <w:pPr>
        <w:rPr>
          <w:rFonts w:ascii="Arial" w:eastAsia="Times New Roman" w:hAnsi="Arial" w:cs="Arial"/>
          <w:sz w:val="16"/>
          <w:szCs w:val="16"/>
          <w:lang w:val="nl-NL"/>
        </w:rPr>
      </w:pPr>
      <w:r w:rsidRPr="006407FA">
        <w:rPr>
          <w:rFonts w:ascii="Arial" w:eastAsia="Times New Roman" w:hAnsi="Arial" w:cs="Arial"/>
          <w:sz w:val="16"/>
          <w:szCs w:val="16"/>
          <w:lang w:val="nl-NL"/>
        </w:rPr>
        <w:br w:type="page"/>
      </w:r>
    </w:p>
    <w:p w:rsidR="006407FA" w:rsidRPr="006407FA" w:rsidRDefault="006407FA" w:rsidP="009639E3">
      <w:pPr>
        <w:pStyle w:val="Kop2"/>
        <w:rPr>
          <w:lang w:val="nl-NL"/>
        </w:rPr>
      </w:pPr>
      <w:bookmarkStart w:id="5" w:name="_Toc369395672"/>
      <w:r w:rsidRPr="006407FA">
        <w:rPr>
          <w:lang w:val="nl-NL"/>
        </w:rPr>
        <w:lastRenderedPageBreak/>
        <w:t>8.3 Vakantielanden</w:t>
      </w:r>
      <w:bookmarkEnd w:id="5"/>
    </w:p>
    <w:p w:rsidR="006407FA" w:rsidRPr="006407FA" w:rsidRDefault="007C28AD" w:rsidP="00640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701511D5" wp14:editId="735A101D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212215" cy="893445"/>
            <wp:effectExtent l="0" t="0" r="6985" b="1905"/>
            <wp:wrapSquare wrapText="bothSides"/>
            <wp:docPr id="11" name="Afbeelding 11" descr="http://www.toetsit-online.nl/afbeeldingen/16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oetsit-online.nl/afbeeldingen/1671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7FA"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Wat zijn populaire vakantielanden? Hoeveel dagen gaan we gemiddeld op vakantie en wat kost het? Om een antwoord te krijgen op deze vragen maak je een aantal grafieken. </w:t>
      </w:r>
    </w:p>
    <w:p w:rsidR="006407FA" w:rsidRPr="006407FA" w:rsidRDefault="006407FA" w:rsidP="00640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EF0" w:rsidRDefault="00355EF0" w:rsidP="006407F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6407FA" w:rsidRPr="006407FA" w:rsidRDefault="006407FA" w:rsidP="006407F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14 </w:t>
      </w:r>
    </w:p>
    <w:p w:rsidR="006407FA" w:rsidRPr="006407FA" w:rsidRDefault="006407FA" w:rsidP="00640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Je maakt een grafiek met de populairste vakantielanden. </w:t>
      </w:r>
    </w:p>
    <w:p w:rsidR="006407FA" w:rsidRPr="006407FA" w:rsidRDefault="006407FA" w:rsidP="006407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7FA">
        <w:rPr>
          <w:rFonts w:ascii="Times New Roman" w:eastAsia="Times New Roman" w:hAnsi="Times New Roman" w:cs="Times New Roman"/>
          <w:sz w:val="24"/>
          <w:szCs w:val="24"/>
        </w:rPr>
        <w:t xml:space="preserve">Open de </w:t>
      </w:r>
      <w:proofErr w:type="spellStart"/>
      <w:r w:rsidRPr="006407FA">
        <w:rPr>
          <w:rFonts w:ascii="Times New Roman" w:eastAsia="Times New Roman" w:hAnsi="Times New Roman" w:cs="Times New Roman"/>
          <w:sz w:val="24"/>
          <w:szCs w:val="24"/>
        </w:rPr>
        <w:t>werkmap</w:t>
      </w:r>
      <w:proofErr w:type="spellEnd"/>
      <w:r w:rsidRPr="0064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tgtFrame="_blank" w:history="1">
        <w:proofErr w:type="spellStart"/>
        <w:r w:rsidRPr="006407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Vakantielanden</w:t>
        </w:r>
        <w:proofErr w:type="spellEnd"/>
      </w:hyperlink>
      <w:r w:rsidRPr="006407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07FA" w:rsidRPr="006407FA" w:rsidRDefault="006407FA" w:rsidP="006407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in een nieuw werkblad de grafiek die hieronder staat. </w:t>
      </w: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Geef het werkblad de naam </w:t>
      </w:r>
      <w:r w:rsidRPr="006407FA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Populaire vakantielanden</w:t>
      </w: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 </w:t>
      </w:r>
    </w:p>
    <w:p w:rsidR="006407FA" w:rsidRPr="006407FA" w:rsidRDefault="006407FA" w:rsidP="006407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48990" cy="2009775"/>
            <wp:effectExtent l="0" t="0" r="3810" b="9525"/>
            <wp:docPr id="10" name="Afbeelding 10" descr="http://www.toetsit-online.nl/afbeeldingen/16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oetsit-online.nl/afbeeldingen/1671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FA" w:rsidRPr="006407FA" w:rsidRDefault="006407FA" w:rsidP="006407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Welk percentage Nederlanders gaat naar Frankrijk op vakantie? </w:t>
      </w:r>
    </w:p>
    <w:p w:rsidR="006407FA" w:rsidRPr="006407FA" w:rsidRDefault="006407FA" w:rsidP="006407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07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0" type="#_x0000_t75" style="width:211.8pt;height:39.35pt" o:ole="">
            <v:imagedata r:id="rId11" o:title=""/>
          </v:shape>
          <w:control r:id="rId22" w:name="DefaultOcxName" w:shapeid="_x0000_i1040"/>
        </w:object>
      </w:r>
    </w:p>
    <w:p w:rsidR="006407FA" w:rsidRPr="006407FA" w:rsidRDefault="006407FA" w:rsidP="006407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In de tabel staan geen gegevens van België. Voeg deze toe onder Frankrijk. </w:t>
      </w:r>
    </w:p>
    <w:p w:rsidR="006407FA" w:rsidRPr="006407FA" w:rsidRDefault="006407FA" w:rsidP="006407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48990" cy="818515"/>
            <wp:effectExtent l="0" t="0" r="3810" b="635"/>
            <wp:docPr id="9" name="Afbeelding 9" descr="http://www.toetsit-online.nl/afbeeldingen/16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etsit-online.nl/afbeeldingen/1671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FA" w:rsidRPr="006407FA" w:rsidRDefault="006407FA" w:rsidP="006407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Kopieer de formule uit cel F4 naar cel F5. </w:t>
      </w:r>
    </w:p>
    <w:p w:rsidR="006407FA" w:rsidRPr="006407FA" w:rsidRDefault="006407FA" w:rsidP="006407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Wat is de uitkomst van de formule in cel F5? </w:t>
      </w:r>
    </w:p>
    <w:p w:rsidR="006407FA" w:rsidRPr="006407FA" w:rsidRDefault="006407FA" w:rsidP="006407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07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3" type="#_x0000_t75" style="width:211.8pt;height:39.35pt" o:ole="">
            <v:imagedata r:id="rId11" o:title=""/>
          </v:shape>
          <w:control r:id="rId24" w:name="DefaultOcxName1" w:shapeid="_x0000_i1043"/>
        </w:object>
      </w:r>
    </w:p>
    <w:p w:rsidR="006407FA" w:rsidRPr="006407FA" w:rsidRDefault="006407FA" w:rsidP="006407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Welk percentage Nederlanders gaat er nu naar Frankrijk op vakantie? </w:t>
      </w:r>
    </w:p>
    <w:p w:rsidR="006407FA" w:rsidRPr="006407FA" w:rsidRDefault="006407FA" w:rsidP="006407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6" type="#_x0000_t75" style="width:211.8pt;height:39.35pt" o:ole="">
            <v:imagedata r:id="rId11" o:title=""/>
          </v:shape>
          <w:control r:id="rId25" w:name="DefaultOcxName2" w:shapeid="_x0000_i1046"/>
        </w:object>
      </w:r>
    </w:p>
    <w:p w:rsidR="006407FA" w:rsidRPr="006407FA" w:rsidRDefault="006407FA" w:rsidP="006407F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15 </w:t>
      </w:r>
    </w:p>
    <w:p w:rsidR="006407FA" w:rsidRPr="006407FA" w:rsidRDefault="006407FA" w:rsidP="00640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Je maakt ook een grafiek met het gemiddelde aantal dagen dat een vakantie duurt per land. </w:t>
      </w:r>
    </w:p>
    <w:p w:rsidR="006407FA" w:rsidRPr="006407FA" w:rsidRDefault="006407FA" w:rsidP="006407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in een nieuw werkblad de grafiek die hieronder staat. </w:t>
      </w:r>
    </w:p>
    <w:p w:rsidR="006407FA" w:rsidRPr="006407FA" w:rsidRDefault="006407FA" w:rsidP="006407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59785" cy="2211705"/>
            <wp:effectExtent l="0" t="0" r="0" b="0"/>
            <wp:docPr id="8" name="Afbeelding 8" descr="http://www.toetsit-online.nl/afbeeldingen/16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oetsit-online.nl/afbeeldingen/16720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FA" w:rsidRPr="006407FA" w:rsidRDefault="006407FA" w:rsidP="006407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Welke knop heb je gebruikt om de grafiek zo te krijgen? </w:t>
      </w:r>
    </w:p>
    <w:p w:rsidR="006407FA" w:rsidRPr="006407FA" w:rsidRDefault="006407FA" w:rsidP="006407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9" type="#_x0000_t75" style="width:211.8pt;height:39.35pt" o:ole="">
            <v:imagedata r:id="rId11" o:title=""/>
          </v:shape>
          <w:control r:id="rId27" w:name="DefaultOcxName3" w:shapeid="_x0000_i1049"/>
        </w:object>
      </w:r>
    </w:p>
    <w:p w:rsidR="006407FA" w:rsidRDefault="006407FA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br w:type="page"/>
      </w:r>
    </w:p>
    <w:p w:rsidR="006407FA" w:rsidRPr="006407FA" w:rsidRDefault="006407FA" w:rsidP="006407F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>Opdracht 16</w:t>
      </w:r>
    </w:p>
    <w:p w:rsidR="006407FA" w:rsidRPr="006407FA" w:rsidRDefault="006407FA" w:rsidP="00640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Alles goed en wel, maar wat kost een vakantie nou gemiddeld? </w:t>
      </w:r>
    </w:p>
    <w:p w:rsidR="006407FA" w:rsidRPr="006407FA" w:rsidRDefault="006407FA" w:rsidP="006407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de grafiek die hieronder staat. </w:t>
      </w:r>
    </w:p>
    <w:p w:rsidR="006407FA" w:rsidRPr="006407FA" w:rsidRDefault="006407FA" w:rsidP="006407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70580" cy="2030730"/>
            <wp:effectExtent l="0" t="0" r="1270" b="7620"/>
            <wp:docPr id="7" name="Afbeelding 7" descr="http://www.toetsit-online.nl/afbeeldingen/16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etsit-online.nl/afbeeldingen/1672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FA" w:rsidRPr="006407FA" w:rsidRDefault="006407FA" w:rsidP="006407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Zet de grafiek als object in het werkblad </w:t>
      </w:r>
      <w:r w:rsidRPr="006407FA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Kosten</w:t>
      </w: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 </w:t>
      </w:r>
    </w:p>
    <w:p w:rsidR="006407FA" w:rsidRPr="006407FA" w:rsidRDefault="006407FA" w:rsidP="006407F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17 </w:t>
      </w:r>
    </w:p>
    <w:p w:rsidR="006407FA" w:rsidRPr="006407FA" w:rsidRDefault="006407FA" w:rsidP="00640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Een langere vakantie zal meestal duurder zijn. Om de uitgaven goed te kunnen vergelijken maak je ook een grafiek van de gemiddelde uitgaven per dag. </w:t>
      </w:r>
    </w:p>
    <w:p w:rsidR="006407FA" w:rsidRPr="006407FA" w:rsidRDefault="006407FA" w:rsidP="006407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de grafiek zoals hieronder staat. </w:t>
      </w: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Plaats ook deze grafiek als object in het werkblad </w:t>
      </w:r>
      <w:r w:rsidRPr="006407FA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Kosten</w:t>
      </w: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 </w:t>
      </w: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br/>
      </w:r>
      <w:r w:rsidRPr="006407F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6407FA">
        <w:rPr>
          <w:rFonts w:ascii="Times New Roman" w:eastAsia="Times New Roman" w:hAnsi="Times New Roman" w:cs="Times New Roman"/>
          <w:sz w:val="24"/>
          <w:szCs w:val="24"/>
        </w:rPr>
        <w:t>Geef</w:t>
      </w:r>
      <w:proofErr w:type="spellEnd"/>
      <w:r w:rsidRPr="006407F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407FA">
        <w:rPr>
          <w:rFonts w:ascii="Times New Roman" w:eastAsia="Times New Roman" w:hAnsi="Times New Roman" w:cs="Times New Roman"/>
          <w:sz w:val="24"/>
          <w:szCs w:val="24"/>
        </w:rPr>
        <w:t>staven</w:t>
      </w:r>
      <w:proofErr w:type="spellEnd"/>
      <w:r w:rsidRPr="0064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07FA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Pr="0064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07FA">
        <w:rPr>
          <w:rFonts w:ascii="Times New Roman" w:eastAsia="Times New Roman" w:hAnsi="Times New Roman" w:cs="Times New Roman"/>
          <w:sz w:val="24"/>
          <w:szCs w:val="24"/>
        </w:rPr>
        <w:t>andere</w:t>
      </w:r>
      <w:proofErr w:type="spellEnd"/>
      <w:r w:rsidRPr="00640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07FA">
        <w:rPr>
          <w:rFonts w:ascii="Times New Roman" w:eastAsia="Times New Roman" w:hAnsi="Times New Roman" w:cs="Times New Roman"/>
          <w:sz w:val="24"/>
          <w:szCs w:val="24"/>
        </w:rPr>
        <w:t>kleur</w:t>
      </w:r>
      <w:proofErr w:type="spellEnd"/>
      <w:r w:rsidRPr="006407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07FA" w:rsidRPr="006407FA" w:rsidRDefault="006407FA" w:rsidP="006407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232150" cy="1913890"/>
            <wp:effectExtent l="0" t="0" r="6350" b="0"/>
            <wp:docPr id="6" name="Afbeelding 6" descr="http://www.toetsit-online.nl/afbeeldingen/16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oetsit-online.nl/afbeeldingen/16722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9E3" w:rsidRDefault="009639E3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br w:type="page"/>
      </w:r>
    </w:p>
    <w:p w:rsidR="006407FA" w:rsidRPr="006407FA" w:rsidRDefault="006407FA" w:rsidP="006407F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Opdracht 18 </w:t>
      </w:r>
    </w:p>
    <w:p w:rsidR="006407FA" w:rsidRPr="006407FA" w:rsidRDefault="006407FA" w:rsidP="00640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indeling van de grafieken op het werkblad </w:t>
      </w:r>
      <w:r w:rsidRPr="006407FA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Kosten</w:t>
      </w: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ga je veranderen. </w:t>
      </w:r>
    </w:p>
    <w:p w:rsidR="006407FA" w:rsidRPr="006407FA" w:rsidRDefault="006407FA" w:rsidP="006407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Zet de grafieken onder elkaar. </w:t>
      </w:r>
    </w:p>
    <w:p w:rsidR="006407FA" w:rsidRPr="006407FA" w:rsidRDefault="006407FA" w:rsidP="006407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Wijzig het grafiektype van de grafiek </w:t>
      </w:r>
      <w:r w:rsidRPr="006407FA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Gemiddelde uitgaven per dag</w:t>
      </w: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in </w:t>
      </w:r>
      <w:r w:rsidRPr="006407FA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Kolom</w:t>
      </w: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 </w:t>
      </w:r>
    </w:p>
    <w:p w:rsidR="006407FA" w:rsidRPr="006407FA" w:rsidRDefault="006407FA" w:rsidP="00640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Hieronder staat een voorbeeld van het werkblad </w:t>
      </w:r>
      <w:r w:rsidRPr="006407FA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Kosten</w:t>
      </w: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 </w:t>
      </w:r>
    </w:p>
    <w:p w:rsidR="006407FA" w:rsidRPr="006407FA" w:rsidRDefault="006407FA" w:rsidP="00640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59785" cy="3881120"/>
            <wp:effectExtent l="0" t="0" r="0" b="5080"/>
            <wp:docPr id="5" name="Afbeelding 5" descr="http://www.toetsit-online.nl/afbeeldingen/16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etsit-online.nl/afbeeldingen/16723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FA" w:rsidRPr="006407FA" w:rsidRDefault="006407FA" w:rsidP="006407F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>Sla de werkmap op met de naam: Excel 08</w:t>
      </w:r>
      <w:r w:rsidR="007C28AD">
        <w:rPr>
          <w:rFonts w:ascii="Times New Roman" w:eastAsia="Times New Roman" w:hAnsi="Times New Roman" w:cs="Times New Roman"/>
          <w:sz w:val="24"/>
          <w:szCs w:val="24"/>
          <w:lang w:val="nl-NL"/>
        </w:rPr>
        <w:t>-03</w:t>
      </w:r>
      <w:r w:rsidRPr="006407F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</w:p>
    <w:p w:rsidR="006407FA" w:rsidRPr="006407FA" w:rsidRDefault="006407FA" w:rsidP="006407FA">
      <w:pPr>
        <w:rPr>
          <w:rFonts w:ascii="Arial" w:eastAsia="Times New Roman" w:hAnsi="Arial" w:cs="Arial"/>
          <w:sz w:val="16"/>
          <w:szCs w:val="16"/>
          <w:lang w:val="nl-NL"/>
        </w:rPr>
      </w:pPr>
      <w:r w:rsidRPr="006407FA">
        <w:rPr>
          <w:rFonts w:ascii="Arial" w:eastAsia="Times New Roman" w:hAnsi="Arial" w:cs="Arial"/>
          <w:vanish/>
          <w:sz w:val="16"/>
          <w:szCs w:val="16"/>
        </w:rPr>
        <w:t>Onderkant formulier</w:t>
      </w:r>
    </w:p>
    <w:p w:rsidR="006407FA" w:rsidRPr="006407FA" w:rsidRDefault="006407FA" w:rsidP="006407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407FA">
        <w:rPr>
          <w:rFonts w:ascii="Arial" w:eastAsia="Times New Roman" w:hAnsi="Arial" w:cs="Arial"/>
          <w:vanish/>
          <w:sz w:val="16"/>
          <w:szCs w:val="16"/>
        </w:rPr>
        <w:t>Onderkant formulier</w:t>
      </w:r>
    </w:p>
    <w:p w:rsidR="001F7CB9" w:rsidRDefault="001F7CB9"/>
    <w:sectPr w:rsidR="001F7CB9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79" w:rsidRDefault="00567179" w:rsidP="00567179">
      <w:pPr>
        <w:spacing w:after="0" w:line="240" w:lineRule="auto"/>
      </w:pPr>
      <w:r>
        <w:separator/>
      </w:r>
    </w:p>
  </w:endnote>
  <w:endnote w:type="continuationSeparator" w:id="0">
    <w:p w:rsidR="00567179" w:rsidRDefault="00567179" w:rsidP="0056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E3" w:rsidRDefault="009639E3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  <w:lang w:val="nl-NL" w:eastAsia="nl-NL"/>
      </w:rPr>
      <w:drawing>
        <wp:inline distT="0" distB="0" distL="0" distR="0" wp14:anchorId="576C7743" wp14:editId="77282DDD">
          <wp:extent cx="1190847" cy="379646"/>
          <wp:effectExtent l="0" t="0" r="0" b="1905"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959" cy="380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nl-NL"/>
      </w:rPr>
      <w:t xml:space="preserve">Pagina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41CD7" w:rsidRPr="00741CD7">
      <w:rPr>
        <w:rFonts w:asciiTheme="majorHAnsi" w:eastAsiaTheme="majorEastAsia" w:hAnsiTheme="majorHAnsi" w:cstheme="majorBidi"/>
        <w:noProof/>
        <w:lang w:val="nl-NL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9639E3" w:rsidRDefault="009639E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79" w:rsidRDefault="00567179" w:rsidP="00567179">
      <w:pPr>
        <w:spacing w:after="0" w:line="240" w:lineRule="auto"/>
      </w:pPr>
      <w:r>
        <w:separator/>
      </w:r>
    </w:p>
  </w:footnote>
  <w:footnote w:type="continuationSeparator" w:id="0">
    <w:p w:rsidR="00567179" w:rsidRDefault="00567179" w:rsidP="0056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79" w:rsidRDefault="009639E3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502EF212" wp14:editId="3409872A">
          <wp:simplePos x="0" y="0"/>
          <wp:positionH relativeFrom="column">
            <wp:posOffset>5440045</wp:posOffset>
          </wp:positionH>
          <wp:positionV relativeFrom="paragraph">
            <wp:posOffset>-240030</wp:posOffset>
          </wp:positionV>
          <wp:extent cx="1275715" cy="1466850"/>
          <wp:effectExtent l="0" t="0" r="635" b="0"/>
          <wp:wrapSquare wrapText="bothSides"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cel2010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7179" w:rsidRDefault="0056717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3BE"/>
    <w:multiLevelType w:val="multilevel"/>
    <w:tmpl w:val="17FEBB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B54FB"/>
    <w:multiLevelType w:val="multilevel"/>
    <w:tmpl w:val="D2D0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0370C"/>
    <w:multiLevelType w:val="multilevel"/>
    <w:tmpl w:val="EBFA645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E35B0"/>
    <w:multiLevelType w:val="multilevel"/>
    <w:tmpl w:val="C29C70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D5354"/>
    <w:multiLevelType w:val="multilevel"/>
    <w:tmpl w:val="0BF4E8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A26A2"/>
    <w:multiLevelType w:val="multilevel"/>
    <w:tmpl w:val="818074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E3772"/>
    <w:multiLevelType w:val="multilevel"/>
    <w:tmpl w:val="A10CEE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E5079"/>
    <w:multiLevelType w:val="multilevel"/>
    <w:tmpl w:val="EFA899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23763"/>
    <w:multiLevelType w:val="multilevel"/>
    <w:tmpl w:val="2E4C71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32182"/>
    <w:multiLevelType w:val="multilevel"/>
    <w:tmpl w:val="7854CE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7730C9"/>
    <w:multiLevelType w:val="multilevel"/>
    <w:tmpl w:val="726871F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D03850"/>
    <w:multiLevelType w:val="multilevel"/>
    <w:tmpl w:val="04E63E9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DE6708"/>
    <w:multiLevelType w:val="multilevel"/>
    <w:tmpl w:val="EAD6B2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F15A3D"/>
    <w:multiLevelType w:val="multilevel"/>
    <w:tmpl w:val="1B9201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1C7B3F"/>
    <w:multiLevelType w:val="multilevel"/>
    <w:tmpl w:val="E460E4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12"/>
  </w:num>
  <w:num w:numId="7">
    <w:abstractNumId w:val="5"/>
  </w:num>
  <w:num w:numId="8">
    <w:abstractNumId w:val="13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FA"/>
    <w:rsid w:val="001F7CB9"/>
    <w:rsid w:val="00257211"/>
    <w:rsid w:val="00355EF0"/>
    <w:rsid w:val="00567179"/>
    <w:rsid w:val="006407FA"/>
    <w:rsid w:val="00741CD7"/>
    <w:rsid w:val="007C28AD"/>
    <w:rsid w:val="009639E3"/>
    <w:rsid w:val="00AF7F49"/>
    <w:rsid w:val="00C62F86"/>
    <w:rsid w:val="00E2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40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640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07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6407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6407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6407FA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6407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6407FA"/>
    <w:rPr>
      <w:rFonts w:ascii="Arial" w:eastAsia="Times New Roman" w:hAnsi="Arial" w:cs="Arial"/>
      <w:vanish/>
      <w:sz w:val="16"/>
      <w:szCs w:val="16"/>
    </w:rPr>
  </w:style>
  <w:style w:type="paragraph" w:customStyle="1" w:styleId="titekst">
    <w:name w:val="ti_tekst"/>
    <w:basedOn w:val="Standaard"/>
    <w:rsid w:val="0064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opdrachtnummer">
    <w:name w:val="ti_opdrachtnummer"/>
    <w:basedOn w:val="Standaard"/>
    <w:rsid w:val="0064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opdracht">
    <w:name w:val="ti_opdracht"/>
    <w:basedOn w:val="Standaard"/>
    <w:rsid w:val="0064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407F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64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07FA"/>
    <w:rPr>
      <w:rFonts w:ascii="Tahoma" w:hAnsi="Tahoma" w:cs="Tahoma"/>
      <w:sz w:val="16"/>
      <w:szCs w:val="16"/>
    </w:rPr>
  </w:style>
  <w:style w:type="paragraph" w:customStyle="1" w:styleId="tiantwoord">
    <w:name w:val="ti_antwoord"/>
    <w:basedOn w:val="Standaard"/>
    <w:rsid w:val="0064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407FA"/>
    <w:rPr>
      <w:color w:val="800080" w:themeColor="followed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6717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6717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567179"/>
    <w:pPr>
      <w:spacing w:after="100"/>
      <w:ind w:left="220"/>
    </w:pPr>
  </w:style>
  <w:style w:type="paragraph" w:styleId="Koptekst">
    <w:name w:val="header"/>
    <w:basedOn w:val="Standaard"/>
    <w:link w:val="KoptekstChar"/>
    <w:uiPriority w:val="99"/>
    <w:unhideWhenUsed/>
    <w:rsid w:val="0056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7179"/>
  </w:style>
  <w:style w:type="paragraph" w:styleId="Voettekst">
    <w:name w:val="footer"/>
    <w:basedOn w:val="Standaard"/>
    <w:link w:val="VoettekstChar"/>
    <w:uiPriority w:val="99"/>
    <w:unhideWhenUsed/>
    <w:rsid w:val="0056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7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40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640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07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6407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6407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6407FA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6407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6407FA"/>
    <w:rPr>
      <w:rFonts w:ascii="Arial" w:eastAsia="Times New Roman" w:hAnsi="Arial" w:cs="Arial"/>
      <w:vanish/>
      <w:sz w:val="16"/>
      <w:szCs w:val="16"/>
    </w:rPr>
  </w:style>
  <w:style w:type="paragraph" w:customStyle="1" w:styleId="titekst">
    <w:name w:val="ti_tekst"/>
    <w:basedOn w:val="Standaard"/>
    <w:rsid w:val="0064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opdrachtnummer">
    <w:name w:val="ti_opdrachtnummer"/>
    <w:basedOn w:val="Standaard"/>
    <w:rsid w:val="0064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opdracht">
    <w:name w:val="ti_opdracht"/>
    <w:basedOn w:val="Standaard"/>
    <w:rsid w:val="0064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407F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64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07FA"/>
    <w:rPr>
      <w:rFonts w:ascii="Tahoma" w:hAnsi="Tahoma" w:cs="Tahoma"/>
      <w:sz w:val="16"/>
      <w:szCs w:val="16"/>
    </w:rPr>
  </w:style>
  <w:style w:type="paragraph" w:customStyle="1" w:styleId="tiantwoord">
    <w:name w:val="ti_antwoord"/>
    <w:basedOn w:val="Standaard"/>
    <w:rsid w:val="0064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407FA"/>
    <w:rPr>
      <w:color w:val="800080" w:themeColor="followed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6717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6717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567179"/>
    <w:pPr>
      <w:spacing w:after="100"/>
      <w:ind w:left="220"/>
    </w:pPr>
  </w:style>
  <w:style w:type="paragraph" w:styleId="Koptekst">
    <w:name w:val="header"/>
    <w:basedOn w:val="Standaard"/>
    <w:link w:val="KoptekstChar"/>
    <w:uiPriority w:val="99"/>
    <w:unhideWhenUsed/>
    <w:rsid w:val="0056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7179"/>
  </w:style>
  <w:style w:type="paragraph" w:styleId="Voettekst">
    <w:name w:val="footer"/>
    <w:basedOn w:val="Standaard"/>
    <w:link w:val="VoettekstChar"/>
    <w:uiPriority w:val="99"/>
    <w:unhideWhenUsed/>
    <w:rsid w:val="0056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9.png"/><Relationship Id="rId25" Type="http://schemas.openxmlformats.org/officeDocument/2006/relationships/control" Target="activeX/activeX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toetsit-online.nl/oefenbestanden/Basis/Excel2010/VAKANTIELANDEN.xlsx" TargetMode="External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control" Target="activeX/activeX3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control" Target="activeX/activeX2.xml"/><Relationship Id="rId27" Type="http://schemas.openxmlformats.org/officeDocument/2006/relationships/control" Target="activeX/activeX5.xml"/><Relationship Id="rId30" Type="http://schemas.openxmlformats.org/officeDocument/2006/relationships/image" Target="media/image17.png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R. Spruijt</cp:lastModifiedBy>
  <cp:revision>6</cp:revision>
  <dcterms:created xsi:type="dcterms:W3CDTF">2013-10-09T09:02:00Z</dcterms:created>
  <dcterms:modified xsi:type="dcterms:W3CDTF">2013-10-13T00:45:00Z</dcterms:modified>
</cp:coreProperties>
</file>